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BDAF" w14:textId="77777777" w:rsidR="00E553A0" w:rsidRPr="001A5897" w:rsidRDefault="00E553A0" w:rsidP="00E553A0">
      <w:pPr>
        <w:pStyle w:val="a3"/>
        <w:widowControl w:val="0"/>
        <w:spacing w:before="0" w:beforeAutospacing="0" w:after="0" w:afterAutospacing="0"/>
        <w:rPr>
          <w:b/>
          <w:bCs/>
          <w:color w:val="221E1F"/>
          <w:sz w:val="28"/>
          <w:szCs w:val="28"/>
        </w:rPr>
      </w:pPr>
      <w:bookmarkStart w:id="0" w:name="_Hlk216269414"/>
      <w:proofErr w:type="spellStart"/>
      <w:r w:rsidRPr="001A5897">
        <w:rPr>
          <w:b/>
          <w:bCs/>
          <w:color w:val="221E1F"/>
          <w:sz w:val="28"/>
          <w:szCs w:val="28"/>
        </w:rPr>
        <w:t>DOI</w:t>
      </w:r>
      <w:proofErr w:type="spellEnd"/>
      <w:r w:rsidRPr="001A5897">
        <w:rPr>
          <w:b/>
          <w:bCs/>
          <w:color w:val="221E1F"/>
          <w:sz w:val="28"/>
          <w:szCs w:val="28"/>
        </w:rPr>
        <w:t>: 10.21564/</w:t>
      </w:r>
    </w:p>
    <w:bookmarkEnd w:id="0"/>
    <w:p w14:paraId="1756C886" w14:textId="77777777" w:rsidR="008539C8" w:rsidRPr="001A5897" w:rsidRDefault="00A965CC" w:rsidP="00E553A0">
      <w:pPr>
        <w:pStyle w:val="p2"/>
        <w:spacing w:before="120" w:beforeAutospacing="0" w:after="0" w:afterAutospacing="0"/>
        <w:jc w:val="center"/>
        <w:rPr>
          <w:b/>
          <w:bCs/>
          <w:sz w:val="28"/>
          <w:szCs w:val="28"/>
          <w:lang w:val="en-US"/>
        </w:rPr>
      </w:pPr>
      <w:r w:rsidRPr="001A5897">
        <w:rPr>
          <w:b/>
          <w:bCs/>
          <w:sz w:val="28"/>
          <w:szCs w:val="28"/>
          <w:lang w:val="en-US"/>
        </w:rPr>
        <w:t>From Concept to Reality:</w:t>
      </w:r>
      <w:r w:rsidR="008539C8" w:rsidRPr="001A5897">
        <w:rPr>
          <w:b/>
          <w:bCs/>
          <w:sz w:val="28"/>
          <w:szCs w:val="28"/>
          <w:lang w:val="en-US"/>
        </w:rPr>
        <w:t xml:space="preserve"> </w:t>
      </w:r>
      <w:proofErr w:type="spellStart"/>
      <w:r w:rsidR="008539C8" w:rsidRPr="001A5897">
        <w:rPr>
          <w:b/>
          <w:bCs/>
          <w:sz w:val="28"/>
          <w:szCs w:val="28"/>
          <w:lang w:val="en-US"/>
        </w:rPr>
        <w:t>UJICS</w:t>
      </w:r>
      <w:proofErr w:type="spellEnd"/>
      <w:r w:rsidR="008539C8" w:rsidRPr="001A5897">
        <w:rPr>
          <w:b/>
          <w:bCs/>
          <w:sz w:val="28"/>
          <w:szCs w:val="28"/>
          <w:lang w:val="en-US"/>
        </w:rPr>
        <w:t xml:space="preserve"> </w:t>
      </w:r>
      <w:r w:rsidRPr="001A5897">
        <w:rPr>
          <w:b/>
          <w:bCs/>
          <w:sz w:val="28"/>
          <w:szCs w:val="28"/>
          <w:lang w:val="en-US"/>
        </w:rPr>
        <w:t xml:space="preserve">as the Next Stage in the Development </w:t>
      </w:r>
    </w:p>
    <w:p w14:paraId="51EF4652" w14:textId="4675269A" w:rsidR="008539C8" w:rsidRPr="001A5897" w:rsidRDefault="00A965CC" w:rsidP="00966885">
      <w:pPr>
        <w:pStyle w:val="p2"/>
        <w:spacing w:before="0" w:beforeAutospacing="0" w:after="0" w:afterAutospacing="0"/>
        <w:ind w:left="720"/>
        <w:jc w:val="center"/>
        <w:rPr>
          <w:b/>
          <w:bCs/>
          <w:sz w:val="28"/>
          <w:szCs w:val="28"/>
          <w:lang w:val="en-US"/>
        </w:rPr>
      </w:pPr>
      <w:r w:rsidRPr="001A5897">
        <w:rPr>
          <w:b/>
          <w:bCs/>
          <w:sz w:val="28"/>
          <w:szCs w:val="28"/>
          <w:lang w:val="en-US"/>
        </w:rPr>
        <w:t>of E-Justice in Ukraine</w:t>
      </w:r>
    </w:p>
    <w:p w14:paraId="53FCCD9F" w14:textId="77777777" w:rsidR="008539C8" w:rsidRPr="001A5897" w:rsidRDefault="008539C8" w:rsidP="00966885">
      <w:pPr>
        <w:pStyle w:val="p2"/>
        <w:spacing w:before="0" w:beforeAutospacing="0" w:after="0" w:afterAutospacing="0"/>
        <w:ind w:left="720"/>
        <w:jc w:val="center"/>
        <w:rPr>
          <w:b/>
          <w:bCs/>
          <w:sz w:val="28"/>
          <w:szCs w:val="28"/>
          <w:lang w:val="en-US"/>
        </w:rPr>
      </w:pPr>
    </w:p>
    <w:p w14:paraId="74B027F5" w14:textId="77777777" w:rsidR="002A0102" w:rsidRPr="001A5897" w:rsidRDefault="002A0102" w:rsidP="00966885">
      <w:pPr>
        <w:autoSpaceDE w:val="0"/>
        <w:autoSpaceDN w:val="0"/>
        <w:adjustRightInd w:val="0"/>
        <w:jc w:val="center"/>
        <w:rPr>
          <w:rFonts w:eastAsiaTheme="minorHAnsi"/>
          <w:b/>
          <w:bCs/>
          <w:lang w:val="en-US" w:eastAsia="en-US"/>
        </w:rPr>
      </w:pPr>
      <w:r w:rsidRPr="001A5897">
        <w:rPr>
          <w:rFonts w:eastAsiaTheme="minorHAnsi"/>
          <w:b/>
          <w:bCs/>
          <w:lang w:val="en-US" w:eastAsia="en-US"/>
        </w:rPr>
        <w:t xml:space="preserve">Dmytro V. </w:t>
      </w:r>
      <w:proofErr w:type="spellStart"/>
      <w:r w:rsidRPr="001A5897">
        <w:rPr>
          <w:rFonts w:eastAsiaTheme="minorHAnsi"/>
          <w:b/>
          <w:bCs/>
          <w:lang w:val="en-US" w:eastAsia="en-US"/>
        </w:rPr>
        <w:t>Luchenko</w:t>
      </w:r>
      <w:proofErr w:type="spellEnd"/>
      <w:r w:rsidRPr="001A5897">
        <w:rPr>
          <w:rFonts w:eastAsiaTheme="minorHAnsi"/>
          <w:b/>
          <w:bCs/>
          <w:lang w:val="en-US" w:eastAsia="en-US"/>
        </w:rPr>
        <w:t>*</w:t>
      </w:r>
    </w:p>
    <w:p w14:paraId="24F9D8C4" w14:textId="77777777" w:rsidR="002A0102" w:rsidRPr="001A5897" w:rsidRDefault="002A0102" w:rsidP="00966885">
      <w:pPr>
        <w:autoSpaceDE w:val="0"/>
        <w:autoSpaceDN w:val="0"/>
        <w:adjustRightInd w:val="0"/>
        <w:jc w:val="center"/>
        <w:rPr>
          <w:rFonts w:eastAsiaTheme="minorHAnsi"/>
          <w:i/>
          <w:iCs/>
          <w:lang w:val="en-US" w:eastAsia="en-US"/>
        </w:rPr>
      </w:pPr>
      <w:r w:rsidRPr="001A5897">
        <w:rPr>
          <w:rFonts w:eastAsiaTheme="minorHAnsi"/>
          <w:i/>
          <w:iCs/>
          <w:lang w:val="en-US" w:eastAsia="en-US"/>
        </w:rPr>
        <w:t xml:space="preserve">Yaroslav </w:t>
      </w:r>
      <w:proofErr w:type="spellStart"/>
      <w:r w:rsidRPr="001A5897">
        <w:rPr>
          <w:rFonts w:eastAsiaTheme="minorHAnsi"/>
          <w:i/>
          <w:iCs/>
          <w:lang w:val="en-US" w:eastAsia="en-US"/>
        </w:rPr>
        <w:t>Mudryi</w:t>
      </w:r>
      <w:proofErr w:type="spellEnd"/>
      <w:r w:rsidRPr="001A5897">
        <w:rPr>
          <w:rFonts w:eastAsiaTheme="minorHAnsi"/>
          <w:i/>
          <w:iCs/>
          <w:lang w:val="en-US" w:eastAsia="en-US"/>
        </w:rPr>
        <w:t xml:space="preserve"> National Law University</w:t>
      </w:r>
    </w:p>
    <w:p w14:paraId="1FFDAD4C" w14:textId="77777777" w:rsidR="002A0102" w:rsidRPr="001A5897" w:rsidRDefault="002A0102" w:rsidP="00966885">
      <w:pPr>
        <w:autoSpaceDE w:val="0"/>
        <w:autoSpaceDN w:val="0"/>
        <w:adjustRightInd w:val="0"/>
        <w:jc w:val="center"/>
        <w:rPr>
          <w:rFonts w:eastAsiaTheme="minorHAnsi"/>
          <w:i/>
          <w:iCs/>
          <w:lang w:val="en-US" w:eastAsia="en-US"/>
        </w:rPr>
      </w:pPr>
      <w:r w:rsidRPr="001A5897">
        <w:rPr>
          <w:rFonts w:eastAsiaTheme="minorHAnsi"/>
          <w:i/>
          <w:iCs/>
          <w:lang w:val="en-US" w:eastAsia="en-US"/>
        </w:rPr>
        <w:t>Kharkiv, Ukraine</w:t>
      </w:r>
    </w:p>
    <w:p w14:paraId="0316673F" w14:textId="61EE0B22" w:rsidR="00565E7F" w:rsidRPr="001A5897" w:rsidRDefault="002A0102" w:rsidP="00966885">
      <w:pPr>
        <w:jc w:val="center"/>
        <w:rPr>
          <w:i/>
          <w:iCs/>
          <w:lang w:val="en-US"/>
        </w:rPr>
      </w:pPr>
      <w:r w:rsidRPr="001A5897">
        <w:rPr>
          <w:rFonts w:eastAsiaTheme="minorHAnsi"/>
          <w:i/>
          <w:iCs/>
          <w:lang w:val="en-US" w:eastAsia="en-US"/>
        </w:rPr>
        <w:t>*e-mail: luchenkodv@nlu.edu.ua</w:t>
      </w:r>
    </w:p>
    <w:p w14:paraId="69E19308" w14:textId="77777777" w:rsidR="00565E7F" w:rsidRPr="001A5897" w:rsidRDefault="00565E7F" w:rsidP="00966885">
      <w:pPr>
        <w:jc w:val="center"/>
        <w:rPr>
          <w:b/>
          <w:lang w:val="en-US"/>
        </w:rPr>
      </w:pPr>
    </w:p>
    <w:p w14:paraId="57BFCF0F" w14:textId="15CF5EF3" w:rsidR="002A0102" w:rsidRPr="001A5897" w:rsidRDefault="002A0102" w:rsidP="00966885">
      <w:pPr>
        <w:autoSpaceDE w:val="0"/>
        <w:autoSpaceDN w:val="0"/>
        <w:adjustRightInd w:val="0"/>
        <w:jc w:val="center"/>
        <w:rPr>
          <w:rFonts w:eastAsiaTheme="minorHAnsi"/>
          <w:b/>
          <w:bCs/>
          <w:lang w:val="en-US" w:eastAsia="en-US"/>
        </w:rPr>
      </w:pPr>
      <w:r w:rsidRPr="001A5897">
        <w:rPr>
          <w:rFonts w:eastAsiaTheme="minorHAnsi"/>
          <w:b/>
          <w:bCs/>
          <w:lang w:val="en-US" w:eastAsia="en-US"/>
        </w:rPr>
        <w:t xml:space="preserve">Kristina V. </w:t>
      </w:r>
      <w:proofErr w:type="spellStart"/>
      <w:r w:rsidRPr="001A5897">
        <w:rPr>
          <w:rFonts w:eastAsiaTheme="minorHAnsi"/>
          <w:b/>
          <w:bCs/>
          <w:lang w:val="en-US" w:eastAsia="en-US"/>
        </w:rPr>
        <w:t>Piatyhora</w:t>
      </w:r>
      <w:proofErr w:type="spellEnd"/>
    </w:p>
    <w:p w14:paraId="74774F5C" w14:textId="77777777" w:rsidR="002A0102" w:rsidRPr="001A5897" w:rsidRDefault="002A0102" w:rsidP="00966885">
      <w:pPr>
        <w:autoSpaceDE w:val="0"/>
        <w:autoSpaceDN w:val="0"/>
        <w:adjustRightInd w:val="0"/>
        <w:jc w:val="center"/>
        <w:rPr>
          <w:rFonts w:eastAsiaTheme="minorHAnsi"/>
          <w:i/>
          <w:iCs/>
          <w:lang w:val="en-US" w:eastAsia="en-US"/>
        </w:rPr>
      </w:pPr>
      <w:r w:rsidRPr="001A5897">
        <w:rPr>
          <w:rFonts w:eastAsiaTheme="minorHAnsi"/>
          <w:i/>
          <w:iCs/>
          <w:lang w:val="en-US" w:eastAsia="en-US"/>
        </w:rPr>
        <w:t xml:space="preserve">Yaroslav </w:t>
      </w:r>
      <w:proofErr w:type="spellStart"/>
      <w:r w:rsidRPr="001A5897">
        <w:rPr>
          <w:rFonts w:eastAsiaTheme="minorHAnsi"/>
          <w:i/>
          <w:iCs/>
          <w:lang w:val="en-US" w:eastAsia="en-US"/>
        </w:rPr>
        <w:t>Mudryi</w:t>
      </w:r>
      <w:proofErr w:type="spellEnd"/>
      <w:r w:rsidRPr="001A5897">
        <w:rPr>
          <w:rFonts w:eastAsiaTheme="minorHAnsi"/>
          <w:i/>
          <w:iCs/>
          <w:lang w:val="en-US" w:eastAsia="en-US"/>
        </w:rPr>
        <w:t xml:space="preserve"> National Law University</w:t>
      </w:r>
    </w:p>
    <w:p w14:paraId="202C5F41" w14:textId="77777777" w:rsidR="002A0102" w:rsidRPr="001A5897" w:rsidRDefault="002A0102" w:rsidP="00966885">
      <w:pPr>
        <w:autoSpaceDE w:val="0"/>
        <w:autoSpaceDN w:val="0"/>
        <w:adjustRightInd w:val="0"/>
        <w:jc w:val="center"/>
        <w:rPr>
          <w:rFonts w:eastAsiaTheme="minorHAnsi"/>
          <w:i/>
          <w:iCs/>
          <w:lang w:val="en-US" w:eastAsia="en-US"/>
        </w:rPr>
      </w:pPr>
      <w:r w:rsidRPr="001A5897">
        <w:rPr>
          <w:rFonts w:eastAsiaTheme="minorHAnsi"/>
          <w:i/>
          <w:iCs/>
          <w:lang w:val="en-US" w:eastAsia="en-US"/>
        </w:rPr>
        <w:t>Kharkiv, Ukraine</w:t>
      </w:r>
    </w:p>
    <w:p w14:paraId="65C317E6" w14:textId="373BBDA6" w:rsidR="008539C8" w:rsidRPr="001A5897" w:rsidRDefault="00565E7F" w:rsidP="004D412F">
      <w:pPr>
        <w:spacing w:before="120" w:after="120"/>
        <w:ind w:left="284"/>
        <w:jc w:val="both"/>
        <w:outlineLvl w:val="2"/>
        <w:rPr>
          <w:b/>
          <w:bCs/>
          <w:sz w:val="22"/>
          <w:szCs w:val="22"/>
          <w:lang w:val="en-US"/>
        </w:rPr>
      </w:pPr>
      <w:r w:rsidRPr="001A5897">
        <w:rPr>
          <w:b/>
          <w:bCs/>
          <w:sz w:val="22"/>
          <w:szCs w:val="22"/>
          <w:lang w:val="en-US"/>
        </w:rPr>
        <w:t>Abstract</w:t>
      </w:r>
    </w:p>
    <w:p w14:paraId="7B1A0343" w14:textId="1C246F34" w:rsidR="00565E7F" w:rsidRPr="001A5897" w:rsidRDefault="005E2515" w:rsidP="004D412F">
      <w:pPr>
        <w:spacing w:before="120"/>
        <w:ind w:left="284"/>
        <w:jc w:val="both"/>
        <w:outlineLvl w:val="2"/>
        <w:rPr>
          <w:b/>
          <w:bCs/>
          <w:sz w:val="22"/>
          <w:szCs w:val="22"/>
          <w:lang w:val="en-US"/>
        </w:rPr>
      </w:pPr>
      <w:r w:rsidRPr="001A5897">
        <w:rPr>
          <w:i/>
          <w:iCs/>
          <w:sz w:val="22"/>
          <w:szCs w:val="22"/>
          <w:lang w:val="en-US"/>
        </w:rPr>
        <w:t xml:space="preserve">The article </w:t>
      </w:r>
      <w:r w:rsidR="00F1567C" w:rsidRPr="001A5897">
        <w:rPr>
          <w:i/>
          <w:iCs/>
          <w:sz w:val="22"/>
          <w:szCs w:val="22"/>
          <w:lang w:val="en-US"/>
        </w:rPr>
        <w:t>focuses on the current stage of e-justice development in Ukraine, specifically in the context of transitioning from the Unified Judicial Information and Telecommunication System (</w:t>
      </w:r>
      <w:proofErr w:type="spellStart"/>
      <w:r w:rsidR="00F1567C" w:rsidRPr="001A5897">
        <w:rPr>
          <w:i/>
          <w:iCs/>
          <w:sz w:val="22"/>
          <w:szCs w:val="22"/>
          <w:lang w:val="en-US"/>
        </w:rPr>
        <w:t>UJITS</w:t>
      </w:r>
      <w:proofErr w:type="spellEnd"/>
      <w:r w:rsidR="00F1567C" w:rsidRPr="001A5897">
        <w:rPr>
          <w:i/>
          <w:iCs/>
          <w:sz w:val="22"/>
          <w:szCs w:val="22"/>
          <w:lang w:val="en-US"/>
        </w:rPr>
        <w:t xml:space="preserve">) to the new </w:t>
      </w:r>
      <w:r w:rsidR="00565E7F" w:rsidRPr="001A5897">
        <w:rPr>
          <w:i/>
          <w:iCs/>
          <w:sz w:val="22"/>
          <w:szCs w:val="22"/>
          <w:lang w:val="en-US"/>
        </w:rPr>
        <w:t>Unified Judicial Information and Communication System (</w:t>
      </w:r>
      <w:proofErr w:type="spellStart"/>
      <w:r w:rsidR="00565E7F" w:rsidRPr="001A5897">
        <w:rPr>
          <w:i/>
          <w:iCs/>
          <w:sz w:val="22"/>
          <w:szCs w:val="22"/>
          <w:lang w:val="en-US"/>
        </w:rPr>
        <w:t>UJICS</w:t>
      </w:r>
      <w:proofErr w:type="spellEnd"/>
      <w:r w:rsidR="00565E7F" w:rsidRPr="001A5897">
        <w:rPr>
          <w:i/>
          <w:iCs/>
          <w:sz w:val="22"/>
          <w:szCs w:val="22"/>
          <w:lang w:val="en-US"/>
        </w:rPr>
        <w:t xml:space="preserve">). The relevance of the research is determined by the need to modernize Ukraine’s judicial system in accordance with European standards of digital justice, as well as to overcome existing organizational, technical, and regulatory shortcomings in its functioning. </w:t>
      </w:r>
      <w:r w:rsidR="000700DC" w:rsidRPr="001A5897">
        <w:rPr>
          <w:i/>
          <w:iCs/>
          <w:sz w:val="22"/>
          <w:szCs w:val="22"/>
          <w:lang w:val="en-US"/>
        </w:rPr>
        <w:t>The work emphasizes</w:t>
      </w:r>
      <w:r w:rsidR="000700DC" w:rsidRPr="001A5897">
        <w:rPr>
          <w:i/>
          <w:iCs/>
          <w:sz w:val="22"/>
          <w:szCs w:val="22"/>
          <w:lang w:val="uk-UA"/>
        </w:rPr>
        <w:t xml:space="preserve"> </w:t>
      </w:r>
      <w:r w:rsidR="00565E7F" w:rsidRPr="001A5897">
        <w:rPr>
          <w:i/>
          <w:iCs/>
          <w:sz w:val="22"/>
          <w:szCs w:val="22"/>
          <w:lang w:val="en-US"/>
        </w:rPr>
        <w:t xml:space="preserve">that e-justice is not only a technological phenomenon but also </w:t>
      </w:r>
      <w:r w:rsidR="002A0102" w:rsidRPr="001A5897">
        <w:rPr>
          <w:i/>
          <w:iCs/>
          <w:sz w:val="22"/>
          <w:szCs w:val="22"/>
          <w:lang w:val="en-US"/>
        </w:rPr>
        <w:t xml:space="preserve">a tool for ensuring the procedural rights of </w:t>
      </w:r>
      <w:r w:rsidR="00565E7F" w:rsidRPr="001A5897">
        <w:rPr>
          <w:i/>
          <w:iCs/>
          <w:sz w:val="22"/>
          <w:szCs w:val="22"/>
          <w:lang w:val="en-US"/>
        </w:rPr>
        <w:t xml:space="preserve">parties and providing accessible, transparent, and efficient judicial proceedings. </w:t>
      </w:r>
      <w:r w:rsidR="00F1567C" w:rsidRPr="001A5897">
        <w:rPr>
          <w:i/>
          <w:iCs/>
          <w:sz w:val="22"/>
          <w:szCs w:val="22"/>
          <w:lang w:val="en-US"/>
        </w:rPr>
        <w:t xml:space="preserve">The purpose of </w:t>
      </w:r>
      <w:r w:rsidR="00EA51C4" w:rsidRPr="001A5897">
        <w:rPr>
          <w:i/>
          <w:iCs/>
          <w:sz w:val="22"/>
          <w:szCs w:val="22"/>
          <w:lang w:val="en-US"/>
        </w:rPr>
        <w:t>this study is to examine the evolution of e-justice in Ukraine, analyze the legal</w:t>
      </w:r>
      <w:r w:rsidR="002A0102" w:rsidRPr="001A5897">
        <w:rPr>
          <w:i/>
          <w:iCs/>
          <w:sz w:val="22"/>
          <w:szCs w:val="22"/>
          <w:lang w:val="en-US"/>
        </w:rPr>
        <w:t xml:space="preserve">, technical, and organizational features of the </w:t>
      </w:r>
      <w:proofErr w:type="spellStart"/>
      <w:r w:rsidR="002A0102" w:rsidRPr="001A5897">
        <w:rPr>
          <w:i/>
          <w:iCs/>
          <w:sz w:val="22"/>
          <w:szCs w:val="22"/>
          <w:lang w:val="en-US"/>
        </w:rPr>
        <w:t>UJICS</w:t>
      </w:r>
      <w:proofErr w:type="spellEnd"/>
      <w:r w:rsidR="002A0102" w:rsidRPr="001A5897">
        <w:rPr>
          <w:i/>
          <w:iCs/>
          <w:sz w:val="22"/>
          <w:szCs w:val="22"/>
          <w:lang w:val="en-US"/>
        </w:rPr>
        <w:t xml:space="preserve"> Concept, and identify the prospects and risks associated with</w:t>
      </w:r>
      <w:r w:rsidR="00565E7F" w:rsidRPr="001A5897">
        <w:rPr>
          <w:i/>
          <w:iCs/>
          <w:sz w:val="22"/>
          <w:szCs w:val="22"/>
          <w:lang w:val="en-US"/>
        </w:rPr>
        <w:t xml:space="preserve"> its implementation. The methodological framework combines dialectical, </w:t>
      </w:r>
      <w:r w:rsidR="002A0102" w:rsidRPr="001A5897">
        <w:rPr>
          <w:i/>
          <w:iCs/>
          <w:sz w:val="22"/>
          <w:szCs w:val="22"/>
          <w:lang w:val="en-US"/>
        </w:rPr>
        <w:t>systemic-structural, comparative-legal, historical-legal, and formal-logical methods, which enable</w:t>
      </w:r>
      <w:r w:rsidR="00565E7F" w:rsidRPr="001A5897">
        <w:rPr>
          <w:i/>
          <w:iCs/>
          <w:sz w:val="22"/>
          <w:szCs w:val="22"/>
          <w:lang w:val="en-US"/>
        </w:rPr>
        <w:t xml:space="preserve"> a comprehensive assessment of the development of e-justice. The research findings </w:t>
      </w:r>
      <w:r w:rsidR="002A0102" w:rsidRPr="001A5897">
        <w:rPr>
          <w:i/>
          <w:iCs/>
          <w:sz w:val="22"/>
          <w:szCs w:val="22"/>
          <w:lang w:val="en-US"/>
        </w:rPr>
        <w:t xml:space="preserve">indicate that </w:t>
      </w:r>
      <w:proofErr w:type="spellStart"/>
      <w:r w:rsidR="002A0102" w:rsidRPr="001A5897">
        <w:rPr>
          <w:i/>
          <w:iCs/>
          <w:sz w:val="22"/>
          <w:szCs w:val="22"/>
          <w:lang w:val="en-US"/>
        </w:rPr>
        <w:t>UJITS</w:t>
      </w:r>
      <w:proofErr w:type="spellEnd"/>
      <w:r w:rsidR="002A0102" w:rsidRPr="001A5897">
        <w:rPr>
          <w:i/>
          <w:iCs/>
          <w:sz w:val="22"/>
          <w:szCs w:val="22"/>
          <w:lang w:val="en-US"/>
        </w:rPr>
        <w:t xml:space="preserve"> has become the foundation of digital justice in Ukraine, ensuring</w:t>
      </w:r>
      <w:r w:rsidR="00565E7F" w:rsidRPr="001A5897">
        <w:rPr>
          <w:i/>
          <w:iCs/>
          <w:sz w:val="22"/>
          <w:szCs w:val="22"/>
          <w:lang w:val="en-US"/>
        </w:rPr>
        <w:t xml:space="preserve"> the basic digitalization of judicial processes; however, its architecture remains fragmented and technologically limited. Meanwhile, the </w:t>
      </w:r>
      <w:proofErr w:type="spellStart"/>
      <w:r w:rsidR="00565E7F" w:rsidRPr="001A5897">
        <w:rPr>
          <w:i/>
          <w:iCs/>
          <w:sz w:val="22"/>
          <w:szCs w:val="22"/>
          <w:lang w:val="en-US"/>
        </w:rPr>
        <w:t>UJICS</w:t>
      </w:r>
      <w:proofErr w:type="spellEnd"/>
      <w:r w:rsidR="00565E7F" w:rsidRPr="001A5897">
        <w:rPr>
          <w:i/>
          <w:iCs/>
          <w:sz w:val="22"/>
          <w:szCs w:val="22"/>
          <w:lang w:val="en-US"/>
        </w:rPr>
        <w:t xml:space="preserve"> Concept is proposed as a centralized, integrated ecosystem designed to unify all judicial processes, introduce artificial intelligence, big data analytics, and modern cybersecurity tools. At the same time, key risks have been identified - insufficient funding, technical challenges, regulatory uncertainty, and the impact of martial law. It is concluded that the successful implementation of the </w:t>
      </w:r>
      <w:proofErr w:type="spellStart"/>
      <w:r w:rsidR="00565E7F" w:rsidRPr="001A5897">
        <w:rPr>
          <w:i/>
          <w:iCs/>
          <w:sz w:val="22"/>
          <w:szCs w:val="22"/>
          <w:lang w:val="en-US"/>
        </w:rPr>
        <w:t>UJICS</w:t>
      </w:r>
      <w:proofErr w:type="spellEnd"/>
      <w:r w:rsidR="00565E7F" w:rsidRPr="001A5897">
        <w:rPr>
          <w:i/>
          <w:iCs/>
          <w:sz w:val="22"/>
          <w:szCs w:val="22"/>
          <w:lang w:val="en-US"/>
        </w:rPr>
        <w:t xml:space="preserve"> Concept requires stable financing, involvement of international partners, legislative modernization, and strengthening of cybersecurity. Under current economic and political conditions, the </w:t>
      </w:r>
      <w:proofErr w:type="spellStart"/>
      <w:r w:rsidR="00565E7F" w:rsidRPr="001A5897">
        <w:rPr>
          <w:i/>
          <w:iCs/>
          <w:sz w:val="22"/>
          <w:szCs w:val="22"/>
          <w:lang w:val="en-US"/>
        </w:rPr>
        <w:t>UJITS</w:t>
      </w:r>
      <w:proofErr w:type="spellEnd"/>
      <w:r w:rsidR="00565E7F" w:rsidRPr="001A5897">
        <w:rPr>
          <w:i/>
          <w:iCs/>
          <w:sz w:val="22"/>
          <w:szCs w:val="22"/>
          <w:lang w:val="en-US"/>
        </w:rPr>
        <w:t xml:space="preserve"> continues to serve as the practical foundation of e-justice, while the </w:t>
      </w:r>
      <w:proofErr w:type="spellStart"/>
      <w:r w:rsidR="00565E7F" w:rsidRPr="001A5897">
        <w:rPr>
          <w:i/>
          <w:iCs/>
          <w:sz w:val="22"/>
          <w:szCs w:val="22"/>
          <w:lang w:val="en-US"/>
        </w:rPr>
        <w:t>UJICS</w:t>
      </w:r>
      <w:proofErr w:type="spellEnd"/>
      <w:r w:rsidR="00565E7F" w:rsidRPr="001A5897">
        <w:rPr>
          <w:i/>
          <w:iCs/>
          <w:sz w:val="22"/>
          <w:szCs w:val="22"/>
          <w:lang w:val="en-US"/>
        </w:rPr>
        <w:t xml:space="preserve"> remains a strategic goal for the further digital transformation of Ukraine’s judiciary.</w:t>
      </w:r>
    </w:p>
    <w:p w14:paraId="26B5AF78" w14:textId="2C9B3198" w:rsidR="00654883" w:rsidRPr="004D412F" w:rsidRDefault="00565E7F" w:rsidP="004D412F">
      <w:pPr>
        <w:spacing w:before="120"/>
        <w:ind w:left="284"/>
        <w:rPr>
          <w:i/>
          <w:iCs/>
          <w:sz w:val="22"/>
          <w:szCs w:val="22"/>
          <w:lang w:val="en-US"/>
        </w:rPr>
      </w:pPr>
      <w:r w:rsidRPr="004D412F">
        <w:rPr>
          <w:b/>
          <w:bCs/>
          <w:i/>
          <w:iCs/>
          <w:sz w:val="22"/>
          <w:szCs w:val="22"/>
          <w:lang w:val="en-US"/>
        </w:rPr>
        <w:t>Keywords:</w:t>
      </w:r>
      <w:r w:rsidRPr="004D412F">
        <w:rPr>
          <w:i/>
          <w:iCs/>
          <w:sz w:val="22"/>
          <w:szCs w:val="22"/>
          <w:lang w:val="en-US"/>
        </w:rPr>
        <w:t xml:space="preserve"> e-justice</w:t>
      </w:r>
      <w:r w:rsidR="002A0102" w:rsidRPr="004D412F">
        <w:rPr>
          <w:i/>
          <w:iCs/>
          <w:sz w:val="22"/>
          <w:szCs w:val="22"/>
          <w:lang w:val="en-US"/>
        </w:rPr>
        <w:t>;</w:t>
      </w:r>
      <w:r w:rsidRPr="004D412F">
        <w:rPr>
          <w:i/>
          <w:iCs/>
          <w:sz w:val="22"/>
          <w:szCs w:val="22"/>
          <w:lang w:val="en-US"/>
        </w:rPr>
        <w:t xml:space="preserve"> </w:t>
      </w:r>
      <w:proofErr w:type="spellStart"/>
      <w:r w:rsidRPr="004D412F">
        <w:rPr>
          <w:i/>
          <w:iCs/>
          <w:sz w:val="22"/>
          <w:szCs w:val="22"/>
          <w:lang w:val="en-US"/>
        </w:rPr>
        <w:t>UJITS</w:t>
      </w:r>
      <w:proofErr w:type="spellEnd"/>
      <w:r w:rsidR="002A0102" w:rsidRPr="004D412F">
        <w:rPr>
          <w:i/>
          <w:iCs/>
          <w:sz w:val="22"/>
          <w:szCs w:val="22"/>
          <w:lang w:val="en-US"/>
        </w:rPr>
        <w:t>;</w:t>
      </w:r>
      <w:r w:rsidRPr="004D412F">
        <w:rPr>
          <w:i/>
          <w:iCs/>
          <w:sz w:val="22"/>
          <w:szCs w:val="22"/>
          <w:lang w:val="en-US"/>
        </w:rPr>
        <w:t xml:space="preserve"> </w:t>
      </w:r>
      <w:proofErr w:type="spellStart"/>
      <w:r w:rsidRPr="004D412F">
        <w:rPr>
          <w:i/>
          <w:iCs/>
          <w:sz w:val="22"/>
          <w:szCs w:val="22"/>
          <w:lang w:val="en-US"/>
        </w:rPr>
        <w:t>UJICS</w:t>
      </w:r>
      <w:proofErr w:type="spellEnd"/>
      <w:r w:rsidR="002A0102" w:rsidRPr="004D412F">
        <w:rPr>
          <w:i/>
          <w:iCs/>
          <w:sz w:val="22"/>
          <w:szCs w:val="22"/>
          <w:lang w:val="en-US"/>
        </w:rPr>
        <w:t>;</w:t>
      </w:r>
      <w:r w:rsidRPr="004D412F">
        <w:rPr>
          <w:i/>
          <w:iCs/>
          <w:sz w:val="22"/>
          <w:szCs w:val="22"/>
          <w:lang w:val="en-US"/>
        </w:rPr>
        <w:t xml:space="preserve"> digitalization of justice</w:t>
      </w:r>
      <w:r w:rsidR="002A0102" w:rsidRPr="004D412F">
        <w:rPr>
          <w:i/>
          <w:iCs/>
          <w:sz w:val="22"/>
          <w:szCs w:val="22"/>
          <w:lang w:val="en-US"/>
        </w:rPr>
        <w:t>;</w:t>
      </w:r>
      <w:r w:rsidRPr="004D412F">
        <w:rPr>
          <w:i/>
          <w:iCs/>
          <w:sz w:val="22"/>
          <w:szCs w:val="22"/>
          <w:lang w:val="en-US"/>
        </w:rPr>
        <w:t xml:space="preserve"> judiciary of Ukraine.</w:t>
      </w:r>
    </w:p>
    <w:p w14:paraId="68492E7E" w14:textId="77777777" w:rsidR="002A0102" w:rsidRPr="001A5897" w:rsidRDefault="008539C8" w:rsidP="00966885">
      <w:pPr>
        <w:pStyle w:val="p1"/>
        <w:spacing w:before="120" w:beforeAutospacing="0" w:after="0" w:afterAutospacing="0"/>
        <w:jc w:val="center"/>
        <w:rPr>
          <w:b/>
          <w:bCs/>
          <w:sz w:val="28"/>
          <w:szCs w:val="28"/>
        </w:rPr>
      </w:pPr>
      <w:proofErr w:type="spellStart"/>
      <w:r w:rsidRPr="001A5897">
        <w:rPr>
          <w:b/>
          <w:bCs/>
          <w:sz w:val="28"/>
          <w:szCs w:val="28"/>
        </w:rPr>
        <w:t>Від</w:t>
      </w:r>
      <w:proofErr w:type="spellEnd"/>
      <w:r w:rsidRPr="001A5897">
        <w:rPr>
          <w:b/>
          <w:bCs/>
          <w:sz w:val="28"/>
          <w:szCs w:val="28"/>
        </w:rPr>
        <w:t xml:space="preserve"> </w:t>
      </w:r>
      <w:proofErr w:type="spellStart"/>
      <w:r w:rsidRPr="001A5897">
        <w:rPr>
          <w:b/>
          <w:bCs/>
          <w:sz w:val="28"/>
          <w:szCs w:val="28"/>
        </w:rPr>
        <w:t>концепції</w:t>
      </w:r>
      <w:proofErr w:type="spellEnd"/>
      <w:r w:rsidRPr="001A5897">
        <w:rPr>
          <w:b/>
          <w:bCs/>
          <w:sz w:val="28"/>
          <w:szCs w:val="28"/>
        </w:rPr>
        <w:t xml:space="preserve"> до </w:t>
      </w:r>
      <w:proofErr w:type="spellStart"/>
      <w:r w:rsidRPr="001A5897">
        <w:rPr>
          <w:b/>
          <w:bCs/>
          <w:sz w:val="28"/>
          <w:szCs w:val="28"/>
        </w:rPr>
        <w:t>реальності</w:t>
      </w:r>
      <w:proofErr w:type="spellEnd"/>
      <w:r w:rsidRPr="001A5897">
        <w:rPr>
          <w:b/>
          <w:bCs/>
          <w:sz w:val="28"/>
          <w:szCs w:val="28"/>
        </w:rPr>
        <w:t xml:space="preserve">: </w:t>
      </w:r>
      <w:proofErr w:type="spellStart"/>
      <w:r w:rsidRPr="001A5897">
        <w:rPr>
          <w:b/>
          <w:bCs/>
          <w:sz w:val="28"/>
          <w:szCs w:val="28"/>
        </w:rPr>
        <w:t>ЄСІКС</w:t>
      </w:r>
      <w:proofErr w:type="spellEnd"/>
      <w:r w:rsidRPr="001A5897">
        <w:rPr>
          <w:b/>
          <w:bCs/>
          <w:sz w:val="28"/>
          <w:szCs w:val="28"/>
        </w:rPr>
        <w:t xml:space="preserve"> як </w:t>
      </w:r>
      <w:proofErr w:type="spellStart"/>
      <w:r w:rsidRPr="001A5897">
        <w:rPr>
          <w:b/>
          <w:bCs/>
          <w:sz w:val="28"/>
          <w:szCs w:val="28"/>
        </w:rPr>
        <w:t>новий</w:t>
      </w:r>
      <w:proofErr w:type="spellEnd"/>
      <w:r w:rsidRPr="001A5897">
        <w:rPr>
          <w:b/>
          <w:bCs/>
        </w:rPr>
        <w:t xml:space="preserve"> </w:t>
      </w:r>
      <w:proofErr w:type="spellStart"/>
      <w:r w:rsidRPr="001A5897">
        <w:rPr>
          <w:b/>
          <w:bCs/>
          <w:sz w:val="28"/>
          <w:szCs w:val="28"/>
        </w:rPr>
        <w:t>етап</w:t>
      </w:r>
      <w:proofErr w:type="spellEnd"/>
      <w:r w:rsidRPr="001A5897">
        <w:rPr>
          <w:b/>
          <w:bCs/>
          <w:sz w:val="28"/>
          <w:szCs w:val="28"/>
        </w:rPr>
        <w:t xml:space="preserve"> </w:t>
      </w:r>
      <w:proofErr w:type="spellStart"/>
      <w:r w:rsidRPr="001A5897">
        <w:rPr>
          <w:b/>
          <w:bCs/>
          <w:sz w:val="28"/>
          <w:szCs w:val="28"/>
        </w:rPr>
        <w:t>розвитку</w:t>
      </w:r>
      <w:proofErr w:type="spellEnd"/>
      <w:r w:rsidRPr="001A5897">
        <w:rPr>
          <w:b/>
          <w:bCs/>
          <w:sz w:val="28"/>
          <w:szCs w:val="28"/>
        </w:rPr>
        <w:t xml:space="preserve"> </w:t>
      </w:r>
    </w:p>
    <w:p w14:paraId="17EFA850" w14:textId="58CA69C9" w:rsidR="00F007B2" w:rsidRPr="001A5897" w:rsidRDefault="008539C8" w:rsidP="00966885">
      <w:pPr>
        <w:pStyle w:val="p1"/>
        <w:spacing w:before="0" w:beforeAutospacing="0" w:after="0" w:afterAutospacing="0"/>
        <w:jc w:val="center"/>
        <w:rPr>
          <w:b/>
          <w:bCs/>
          <w:sz w:val="28"/>
          <w:szCs w:val="28"/>
        </w:rPr>
      </w:pPr>
      <w:proofErr w:type="spellStart"/>
      <w:r w:rsidRPr="001A5897">
        <w:rPr>
          <w:b/>
          <w:bCs/>
          <w:sz w:val="28"/>
          <w:szCs w:val="28"/>
        </w:rPr>
        <w:t>електронного</w:t>
      </w:r>
      <w:proofErr w:type="spellEnd"/>
      <w:r w:rsidRPr="001A5897">
        <w:rPr>
          <w:b/>
          <w:bCs/>
          <w:sz w:val="28"/>
          <w:szCs w:val="28"/>
        </w:rPr>
        <w:t xml:space="preserve"> </w:t>
      </w:r>
      <w:proofErr w:type="spellStart"/>
      <w:r w:rsidRPr="001A5897">
        <w:rPr>
          <w:b/>
          <w:bCs/>
          <w:sz w:val="28"/>
          <w:szCs w:val="28"/>
        </w:rPr>
        <w:t>правосуддя</w:t>
      </w:r>
      <w:proofErr w:type="spellEnd"/>
    </w:p>
    <w:p w14:paraId="04504954" w14:textId="3289038C" w:rsidR="00F007B2" w:rsidRPr="001A5897" w:rsidRDefault="00F007B2" w:rsidP="00966885">
      <w:pPr>
        <w:pStyle w:val="p1"/>
        <w:spacing w:before="120" w:beforeAutospacing="0" w:after="0" w:afterAutospacing="0"/>
        <w:jc w:val="center"/>
        <w:rPr>
          <w:b/>
          <w:bCs/>
        </w:rPr>
      </w:pPr>
      <w:r w:rsidRPr="001A5897">
        <w:rPr>
          <w:b/>
          <w:bCs/>
        </w:rPr>
        <w:t>Дмитро Валентинович Лученко</w:t>
      </w:r>
    </w:p>
    <w:p w14:paraId="14D7636F" w14:textId="77777777" w:rsidR="00F007B2" w:rsidRPr="001A5897" w:rsidRDefault="00F007B2" w:rsidP="00966885">
      <w:pPr>
        <w:pStyle w:val="a3"/>
        <w:spacing w:before="0" w:beforeAutospacing="0" w:after="0" w:afterAutospacing="0"/>
        <w:jc w:val="center"/>
        <w:rPr>
          <w:i/>
          <w:iCs/>
          <w:color w:val="000000" w:themeColor="text1"/>
          <w:lang w:val="ru-RU"/>
        </w:rPr>
      </w:pPr>
      <w:proofErr w:type="spellStart"/>
      <w:r w:rsidRPr="001A5897">
        <w:rPr>
          <w:i/>
          <w:iCs/>
          <w:color w:val="000000" w:themeColor="text1"/>
          <w:lang w:val="ru-RU"/>
        </w:rPr>
        <w:t>Національний</w:t>
      </w:r>
      <w:proofErr w:type="spellEnd"/>
      <w:r w:rsidRPr="001A5897">
        <w:rPr>
          <w:i/>
          <w:iCs/>
          <w:color w:val="000000" w:themeColor="text1"/>
          <w:lang w:val="ru-RU"/>
        </w:rPr>
        <w:t xml:space="preserve"> </w:t>
      </w:r>
      <w:proofErr w:type="spellStart"/>
      <w:r w:rsidRPr="001A5897">
        <w:rPr>
          <w:i/>
          <w:iCs/>
          <w:color w:val="000000" w:themeColor="text1"/>
          <w:lang w:val="ru-RU"/>
        </w:rPr>
        <w:t>юридичний</w:t>
      </w:r>
      <w:proofErr w:type="spellEnd"/>
      <w:r w:rsidRPr="001A5897">
        <w:rPr>
          <w:i/>
          <w:iCs/>
          <w:color w:val="000000" w:themeColor="text1"/>
          <w:lang w:val="ru-RU"/>
        </w:rPr>
        <w:t xml:space="preserve"> </w:t>
      </w:r>
      <w:proofErr w:type="spellStart"/>
      <w:r w:rsidRPr="001A5897">
        <w:rPr>
          <w:i/>
          <w:iCs/>
          <w:color w:val="000000" w:themeColor="text1"/>
          <w:lang w:val="ru-RU"/>
        </w:rPr>
        <w:t>університет</w:t>
      </w:r>
      <w:proofErr w:type="spellEnd"/>
      <w:r w:rsidRPr="001A5897">
        <w:rPr>
          <w:i/>
          <w:iCs/>
          <w:color w:val="000000" w:themeColor="text1"/>
          <w:lang w:val="ru-RU"/>
        </w:rPr>
        <w:t xml:space="preserve"> </w:t>
      </w:r>
      <w:proofErr w:type="spellStart"/>
      <w:r w:rsidRPr="001A5897">
        <w:rPr>
          <w:i/>
          <w:iCs/>
          <w:color w:val="000000" w:themeColor="text1"/>
          <w:lang w:val="ru-RU"/>
        </w:rPr>
        <w:t>імені</w:t>
      </w:r>
      <w:proofErr w:type="spellEnd"/>
      <w:r w:rsidRPr="001A5897">
        <w:rPr>
          <w:i/>
          <w:iCs/>
          <w:color w:val="000000" w:themeColor="text1"/>
          <w:lang w:val="ru-RU"/>
        </w:rPr>
        <w:t xml:space="preserve"> Ярослава Мудрого</w:t>
      </w:r>
    </w:p>
    <w:p w14:paraId="395534CD" w14:textId="38B68661" w:rsidR="00F007B2" w:rsidRPr="001A5897" w:rsidRDefault="00F007B2" w:rsidP="00966885">
      <w:pPr>
        <w:jc w:val="center"/>
        <w:rPr>
          <w:i/>
          <w:iCs/>
        </w:rPr>
      </w:pPr>
      <w:proofErr w:type="spellStart"/>
      <w:r w:rsidRPr="001A5897">
        <w:rPr>
          <w:i/>
          <w:iCs/>
        </w:rPr>
        <w:t>Харків</w:t>
      </w:r>
      <w:proofErr w:type="spellEnd"/>
      <w:r w:rsidRPr="001A5897">
        <w:rPr>
          <w:i/>
          <w:iCs/>
        </w:rPr>
        <w:t xml:space="preserve">, </w:t>
      </w:r>
      <w:proofErr w:type="spellStart"/>
      <w:r w:rsidRPr="001A5897">
        <w:rPr>
          <w:i/>
          <w:iCs/>
        </w:rPr>
        <w:t>Україна</w:t>
      </w:r>
      <w:proofErr w:type="spellEnd"/>
    </w:p>
    <w:p w14:paraId="13A69240" w14:textId="77777777" w:rsidR="00F007B2" w:rsidRPr="001A5897" w:rsidRDefault="00F007B2" w:rsidP="00966885">
      <w:pPr>
        <w:jc w:val="center"/>
        <w:rPr>
          <w:i/>
          <w:iCs/>
        </w:rPr>
      </w:pPr>
    </w:p>
    <w:p w14:paraId="3C9B8322" w14:textId="77777777" w:rsidR="008539C8" w:rsidRPr="001A5897" w:rsidRDefault="008539C8" w:rsidP="00966885">
      <w:pPr>
        <w:pStyle w:val="a3"/>
        <w:spacing w:before="0" w:beforeAutospacing="0" w:after="0" w:afterAutospacing="0"/>
        <w:jc w:val="center"/>
        <w:rPr>
          <w:b/>
          <w:color w:val="000000" w:themeColor="text1"/>
          <w:lang w:val="ru-RU"/>
        </w:rPr>
      </w:pPr>
      <w:proofErr w:type="spellStart"/>
      <w:r w:rsidRPr="001A5897">
        <w:rPr>
          <w:b/>
          <w:color w:val="000000" w:themeColor="text1"/>
          <w:lang w:val="ru-RU"/>
        </w:rPr>
        <w:t>Крістіна</w:t>
      </w:r>
      <w:proofErr w:type="spellEnd"/>
      <w:r w:rsidRPr="001A5897">
        <w:rPr>
          <w:b/>
          <w:color w:val="000000" w:themeColor="text1"/>
          <w:lang w:val="ru-RU"/>
        </w:rPr>
        <w:t xml:space="preserve"> </w:t>
      </w:r>
      <w:proofErr w:type="spellStart"/>
      <w:r w:rsidRPr="001A5897">
        <w:rPr>
          <w:b/>
          <w:color w:val="000000" w:themeColor="text1"/>
          <w:lang w:val="ru-RU"/>
        </w:rPr>
        <w:t>Вчеславівна</w:t>
      </w:r>
      <w:proofErr w:type="spellEnd"/>
      <w:r w:rsidRPr="001A5897">
        <w:rPr>
          <w:b/>
          <w:color w:val="000000" w:themeColor="text1"/>
          <w:lang w:val="ru-RU"/>
        </w:rPr>
        <w:t xml:space="preserve"> </w:t>
      </w:r>
      <w:proofErr w:type="spellStart"/>
      <w:r w:rsidRPr="001A5897">
        <w:rPr>
          <w:b/>
          <w:color w:val="000000" w:themeColor="text1"/>
          <w:lang w:val="ru-RU"/>
        </w:rPr>
        <w:t>Пятигора</w:t>
      </w:r>
      <w:proofErr w:type="spellEnd"/>
    </w:p>
    <w:p w14:paraId="3E7E0F8A" w14:textId="7EC46882" w:rsidR="008539C8" w:rsidRPr="001A5897" w:rsidRDefault="008539C8" w:rsidP="00966885">
      <w:pPr>
        <w:pStyle w:val="a3"/>
        <w:spacing w:before="0" w:beforeAutospacing="0" w:after="0" w:afterAutospacing="0"/>
        <w:jc w:val="center"/>
        <w:rPr>
          <w:i/>
          <w:iCs/>
          <w:color w:val="000000" w:themeColor="text1"/>
          <w:lang w:val="ru-RU"/>
        </w:rPr>
      </w:pPr>
      <w:proofErr w:type="spellStart"/>
      <w:r w:rsidRPr="001A5897">
        <w:rPr>
          <w:i/>
          <w:iCs/>
          <w:color w:val="000000" w:themeColor="text1"/>
          <w:lang w:val="ru-RU"/>
        </w:rPr>
        <w:t>Національний</w:t>
      </w:r>
      <w:proofErr w:type="spellEnd"/>
      <w:r w:rsidRPr="001A5897">
        <w:rPr>
          <w:i/>
          <w:iCs/>
          <w:color w:val="000000" w:themeColor="text1"/>
          <w:lang w:val="ru-RU"/>
        </w:rPr>
        <w:t xml:space="preserve"> </w:t>
      </w:r>
      <w:proofErr w:type="spellStart"/>
      <w:r w:rsidRPr="001A5897">
        <w:rPr>
          <w:i/>
          <w:iCs/>
          <w:color w:val="000000" w:themeColor="text1"/>
          <w:lang w:val="ru-RU"/>
        </w:rPr>
        <w:t>юридичний</w:t>
      </w:r>
      <w:proofErr w:type="spellEnd"/>
      <w:r w:rsidRPr="001A5897">
        <w:rPr>
          <w:i/>
          <w:iCs/>
          <w:color w:val="000000" w:themeColor="text1"/>
          <w:lang w:val="ru-RU"/>
        </w:rPr>
        <w:t xml:space="preserve"> </w:t>
      </w:r>
      <w:proofErr w:type="spellStart"/>
      <w:r w:rsidRPr="001A5897">
        <w:rPr>
          <w:i/>
          <w:iCs/>
          <w:color w:val="000000" w:themeColor="text1"/>
          <w:lang w:val="ru-RU"/>
        </w:rPr>
        <w:t>університет</w:t>
      </w:r>
      <w:proofErr w:type="spellEnd"/>
      <w:r w:rsidRPr="001A5897">
        <w:rPr>
          <w:i/>
          <w:iCs/>
          <w:color w:val="000000" w:themeColor="text1"/>
          <w:lang w:val="ru-RU"/>
        </w:rPr>
        <w:t xml:space="preserve"> </w:t>
      </w:r>
      <w:proofErr w:type="spellStart"/>
      <w:r w:rsidRPr="001A5897">
        <w:rPr>
          <w:i/>
          <w:iCs/>
          <w:color w:val="000000" w:themeColor="text1"/>
          <w:lang w:val="ru-RU"/>
        </w:rPr>
        <w:t>імені</w:t>
      </w:r>
      <w:proofErr w:type="spellEnd"/>
      <w:r w:rsidRPr="001A5897">
        <w:rPr>
          <w:i/>
          <w:iCs/>
          <w:color w:val="000000" w:themeColor="text1"/>
          <w:lang w:val="ru-RU"/>
        </w:rPr>
        <w:t xml:space="preserve"> Ярослава Мудрого</w:t>
      </w:r>
    </w:p>
    <w:p w14:paraId="7C17B47E" w14:textId="69D7924A" w:rsidR="00F007B2" w:rsidRPr="001A5897" w:rsidRDefault="008539C8" w:rsidP="00966885">
      <w:pPr>
        <w:jc w:val="center"/>
        <w:rPr>
          <w:i/>
          <w:iCs/>
          <w:lang w:val="en-US"/>
        </w:rPr>
      </w:pPr>
      <w:proofErr w:type="spellStart"/>
      <w:r w:rsidRPr="001A5897">
        <w:rPr>
          <w:i/>
          <w:iCs/>
          <w:lang w:val="en-US"/>
        </w:rPr>
        <w:t>Харків</w:t>
      </w:r>
      <w:proofErr w:type="spellEnd"/>
      <w:r w:rsidRPr="001A5897">
        <w:rPr>
          <w:i/>
          <w:iCs/>
          <w:lang w:val="en-US"/>
        </w:rPr>
        <w:t xml:space="preserve">, </w:t>
      </w:r>
      <w:proofErr w:type="spellStart"/>
      <w:r w:rsidRPr="001A5897">
        <w:rPr>
          <w:i/>
          <w:iCs/>
          <w:lang w:val="en-US"/>
        </w:rPr>
        <w:t>Україна</w:t>
      </w:r>
      <w:proofErr w:type="spellEnd"/>
    </w:p>
    <w:p w14:paraId="7CA7F3B2" w14:textId="77777777" w:rsidR="00F007B2" w:rsidRPr="001A5897" w:rsidRDefault="008539C8" w:rsidP="004D412F">
      <w:pPr>
        <w:spacing w:before="120" w:after="120"/>
        <w:ind w:left="284"/>
        <w:rPr>
          <w:b/>
          <w:sz w:val="22"/>
          <w:szCs w:val="22"/>
          <w:lang w:val="en-US"/>
        </w:rPr>
      </w:pPr>
      <w:proofErr w:type="spellStart"/>
      <w:r w:rsidRPr="001A5897">
        <w:rPr>
          <w:b/>
          <w:sz w:val="22"/>
          <w:szCs w:val="22"/>
          <w:lang w:val="en-US"/>
        </w:rPr>
        <w:t>Анотація</w:t>
      </w:r>
      <w:proofErr w:type="spellEnd"/>
    </w:p>
    <w:p w14:paraId="0D0ABBFB" w14:textId="3B4BB5EB" w:rsidR="008539C8" w:rsidRPr="001A5897" w:rsidRDefault="00890E76" w:rsidP="004D412F">
      <w:pPr>
        <w:spacing w:before="120" w:after="120"/>
        <w:ind w:left="284"/>
        <w:jc w:val="both"/>
        <w:rPr>
          <w:b/>
          <w:sz w:val="22"/>
          <w:szCs w:val="22"/>
        </w:rPr>
      </w:pPr>
      <w:r w:rsidRPr="001A5897">
        <w:rPr>
          <w:i/>
          <w:iCs/>
          <w:sz w:val="22"/>
          <w:szCs w:val="22"/>
          <w:lang w:val="uk-UA"/>
        </w:rPr>
        <w:t>Статтю</w:t>
      </w:r>
      <w:r w:rsidR="008539C8" w:rsidRPr="001A5897">
        <w:rPr>
          <w:i/>
          <w:iCs/>
          <w:sz w:val="22"/>
          <w:szCs w:val="22"/>
          <w:lang w:val="en-US"/>
        </w:rPr>
        <w:t xml:space="preserve"> </w:t>
      </w:r>
      <w:proofErr w:type="spellStart"/>
      <w:r w:rsidR="008539C8" w:rsidRPr="001A5897">
        <w:rPr>
          <w:i/>
          <w:iCs/>
          <w:sz w:val="22"/>
          <w:szCs w:val="22"/>
          <w:lang w:val="en-US"/>
        </w:rPr>
        <w:t>присвячен</w:t>
      </w:r>
      <w:proofErr w:type="spellEnd"/>
      <w:r w:rsidRPr="001A5897">
        <w:rPr>
          <w:i/>
          <w:iCs/>
          <w:sz w:val="22"/>
          <w:szCs w:val="22"/>
          <w:lang w:val="uk-UA"/>
        </w:rPr>
        <w:t>о</w:t>
      </w:r>
      <w:r w:rsidR="008539C8" w:rsidRPr="001A5897">
        <w:rPr>
          <w:i/>
          <w:iCs/>
          <w:sz w:val="22"/>
          <w:szCs w:val="22"/>
          <w:lang w:val="en-US"/>
        </w:rPr>
        <w:t xml:space="preserve"> </w:t>
      </w:r>
      <w:proofErr w:type="spellStart"/>
      <w:r w:rsidR="008539C8" w:rsidRPr="001A5897">
        <w:rPr>
          <w:i/>
          <w:iCs/>
          <w:sz w:val="22"/>
          <w:szCs w:val="22"/>
          <w:lang w:val="en-US"/>
        </w:rPr>
        <w:t>аналізу</w:t>
      </w:r>
      <w:proofErr w:type="spellEnd"/>
      <w:r w:rsidR="008539C8" w:rsidRPr="001A5897">
        <w:rPr>
          <w:i/>
          <w:iCs/>
          <w:sz w:val="22"/>
          <w:szCs w:val="22"/>
          <w:lang w:val="en-US"/>
        </w:rPr>
        <w:t xml:space="preserve"> </w:t>
      </w:r>
      <w:proofErr w:type="spellStart"/>
      <w:r w:rsidR="008539C8" w:rsidRPr="001A5897">
        <w:rPr>
          <w:i/>
          <w:iCs/>
          <w:sz w:val="22"/>
          <w:szCs w:val="22"/>
          <w:lang w:val="en-US"/>
        </w:rPr>
        <w:t>сучасного</w:t>
      </w:r>
      <w:proofErr w:type="spellEnd"/>
      <w:r w:rsidR="008539C8" w:rsidRPr="001A5897">
        <w:rPr>
          <w:i/>
          <w:iCs/>
          <w:sz w:val="22"/>
          <w:szCs w:val="22"/>
          <w:lang w:val="en-US"/>
        </w:rPr>
        <w:t xml:space="preserve"> </w:t>
      </w:r>
      <w:proofErr w:type="spellStart"/>
      <w:r w:rsidR="008539C8" w:rsidRPr="001A5897">
        <w:rPr>
          <w:i/>
          <w:iCs/>
          <w:sz w:val="22"/>
          <w:szCs w:val="22"/>
          <w:lang w:val="en-US"/>
        </w:rPr>
        <w:t>етапу</w:t>
      </w:r>
      <w:proofErr w:type="spellEnd"/>
      <w:r w:rsidR="008539C8" w:rsidRPr="001A5897">
        <w:rPr>
          <w:i/>
          <w:iCs/>
          <w:sz w:val="22"/>
          <w:szCs w:val="22"/>
          <w:lang w:val="en-US"/>
        </w:rPr>
        <w:t xml:space="preserve"> </w:t>
      </w:r>
      <w:proofErr w:type="spellStart"/>
      <w:r w:rsidR="008539C8" w:rsidRPr="001A5897">
        <w:rPr>
          <w:i/>
          <w:iCs/>
          <w:sz w:val="22"/>
          <w:szCs w:val="22"/>
          <w:lang w:val="en-US"/>
        </w:rPr>
        <w:t>розвитку</w:t>
      </w:r>
      <w:proofErr w:type="spellEnd"/>
      <w:r w:rsidR="008539C8" w:rsidRPr="001A5897">
        <w:rPr>
          <w:i/>
          <w:iCs/>
          <w:sz w:val="22"/>
          <w:szCs w:val="22"/>
          <w:lang w:val="en-US"/>
        </w:rPr>
        <w:t xml:space="preserve"> </w:t>
      </w:r>
      <w:proofErr w:type="spellStart"/>
      <w:r w:rsidR="008539C8" w:rsidRPr="001A5897">
        <w:rPr>
          <w:i/>
          <w:iCs/>
          <w:sz w:val="22"/>
          <w:szCs w:val="22"/>
          <w:lang w:val="en-US"/>
        </w:rPr>
        <w:t>електронного</w:t>
      </w:r>
      <w:proofErr w:type="spellEnd"/>
      <w:r w:rsidR="008539C8" w:rsidRPr="001A5897">
        <w:rPr>
          <w:i/>
          <w:iCs/>
          <w:sz w:val="22"/>
          <w:szCs w:val="22"/>
          <w:lang w:val="en-US"/>
        </w:rPr>
        <w:t xml:space="preserve"> </w:t>
      </w:r>
      <w:proofErr w:type="spellStart"/>
      <w:r w:rsidR="008539C8" w:rsidRPr="001A5897">
        <w:rPr>
          <w:i/>
          <w:iCs/>
          <w:sz w:val="22"/>
          <w:szCs w:val="22"/>
          <w:lang w:val="en-US"/>
        </w:rPr>
        <w:t>правосуддя</w:t>
      </w:r>
      <w:proofErr w:type="spellEnd"/>
      <w:r w:rsidR="008539C8" w:rsidRPr="001A5897">
        <w:rPr>
          <w:i/>
          <w:iCs/>
          <w:sz w:val="22"/>
          <w:szCs w:val="22"/>
          <w:lang w:val="en-US"/>
        </w:rPr>
        <w:t xml:space="preserve"> в </w:t>
      </w:r>
      <w:proofErr w:type="spellStart"/>
      <w:r w:rsidR="008539C8" w:rsidRPr="001A5897">
        <w:rPr>
          <w:i/>
          <w:iCs/>
          <w:sz w:val="22"/>
          <w:szCs w:val="22"/>
          <w:lang w:val="en-US"/>
        </w:rPr>
        <w:t>Україні</w:t>
      </w:r>
      <w:proofErr w:type="spellEnd"/>
      <w:r w:rsidR="008539C8" w:rsidRPr="001A5897">
        <w:rPr>
          <w:i/>
          <w:iCs/>
          <w:sz w:val="22"/>
          <w:szCs w:val="22"/>
          <w:lang w:val="en-US"/>
        </w:rPr>
        <w:t xml:space="preserve"> </w:t>
      </w:r>
      <w:r w:rsidR="00934DEB" w:rsidRPr="001A5897">
        <w:rPr>
          <w:i/>
          <w:iCs/>
          <w:sz w:val="22"/>
          <w:szCs w:val="22"/>
          <w:lang w:val="uk-UA"/>
        </w:rPr>
        <w:t xml:space="preserve">в </w:t>
      </w:r>
      <w:proofErr w:type="spellStart"/>
      <w:r w:rsidR="008539C8" w:rsidRPr="001A5897">
        <w:rPr>
          <w:i/>
          <w:iCs/>
          <w:sz w:val="22"/>
          <w:szCs w:val="22"/>
          <w:lang w:val="en-US"/>
        </w:rPr>
        <w:t>контексті</w:t>
      </w:r>
      <w:proofErr w:type="spellEnd"/>
      <w:r w:rsidR="008539C8" w:rsidRPr="001A5897">
        <w:rPr>
          <w:i/>
          <w:iCs/>
          <w:sz w:val="22"/>
          <w:szCs w:val="22"/>
          <w:lang w:val="en-US"/>
        </w:rPr>
        <w:t xml:space="preserve"> </w:t>
      </w:r>
      <w:proofErr w:type="spellStart"/>
      <w:r w:rsidR="008539C8" w:rsidRPr="001A5897">
        <w:rPr>
          <w:i/>
          <w:iCs/>
          <w:sz w:val="22"/>
          <w:szCs w:val="22"/>
          <w:lang w:val="en-US"/>
        </w:rPr>
        <w:t>переходу</w:t>
      </w:r>
      <w:proofErr w:type="spellEnd"/>
      <w:r w:rsidR="008539C8" w:rsidRPr="001A5897">
        <w:rPr>
          <w:i/>
          <w:iCs/>
          <w:sz w:val="22"/>
          <w:szCs w:val="22"/>
          <w:lang w:val="en-US"/>
        </w:rPr>
        <w:t xml:space="preserve"> </w:t>
      </w:r>
      <w:proofErr w:type="spellStart"/>
      <w:r w:rsidR="008539C8" w:rsidRPr="001A5897">
        <w:rPr>
          <w:i/>
          <w:iCs/>
          <w:sz w:val="22"/>
          <w:szCs w:val="22"/>
          <w:lang w:val="en-US"/>
        </w:rPr>
        <w:t>від</w:t>
      </w:r>
      <w:proofErr w:type="spellEnd"/>
      <w:r w:rsidR="008539C8" w:rsidRPr="001A5897">
        <w:rPr>
          <w:i/>
          <w:iCs/>
          <w:sz w:val="22"/>
          <w:szCs w:val="22"/>
          <w:lang w:val="en-US"/>
        </w:rPr>
        <w:t xml:space="preserve"> </w:t>
      </w:r>
      <w:proofErr w:type="spellStart"/>
      <w:r w:rsidR="008539C8" w:rsidRPr="001A5897">
        <w:rPr>
          <w:i/>
          <w:iCs/>
          <w:sz w:val="22"/>
          <w:szCs w:val="22"/>
          <w:lang w:val="en-US"/>
        </w:rPr>
        <w:t>Єдиної</w:t>
      </w:r>
      <w:proofErr w:type="spellEnd"/>
      <w:r w:rsidR="008539C8" w:rsidRPr="001A5897">
        <w:rPr>
          <w:i/>
          <w:iCs/>
          <w:sz w:val="22"/>
          <w:szCs w:val="22"/>
          <w:lang w:val="en-US"/>
        </w:rPr>
        <w:t xml:space="preserve"> </w:t>
      </w:r>
      <w:proofErr w:type="spellStart"/>
      <w:r w:rsidR="008539C8" w:rsidRPr="001A5897">
        <w:rPr>
          <w:i/>
          <w:iCs/>
          <w:sz w:val="22"/>
          <w:szCs w:val="22"/>
          <w:lang w:val="en-US"/>
        </w:rPr>
        <w:t>судової</w:t>
      </w:r>
      <w:proofErr w:type="spellEnd"/>
      <w:r w:rsidR="008539C8" w:rsidRPr="001A5897">
        <w:rPr>
          <w:i/>
          <w:iCs/>
          <w:sz w:val="22"/>
          <w:szCs w:val="22"/>
          <w:lang w:val="en-US"/>
        </w:rPr>
        <w:t xml:space="preserve"> </w:t>
      </w:r>
      <w:proofErr w:type="spellStart"/>
      <w:r w:rsidR="008539C8" w:rsidRPr="001A5897">
        <w:rPr>
          <w:i/>
          <w:iCs/>
          <w:sz w:val="22"/>
          <w:szCs w:val="22"/>
          <w:lang w:val="en-US"/>
        </w:rPr>
        <w:t>інформаційно-телекомунікаційної</w:t>
      </w:r>
      <w:proofErr w:type="spellEnd"/>
      <w:r w:rsidR="008539C8" w:rsidRPr="001A5897">
        <w:rPr>
          <w:i/>
          <w:iCs/>
          <w:sz w:val="22"/>
          <w:szCs w:val="22"/>
          <w:lang w:val="en-US"/>
        </w:rPr>
        <w:t xml:space="preserve"> </w:t>
      </w:r>
      <w:proofErr w:type="spellStart"/>
      <w:r w:rsidR="008539C8" w:rsidRPr="001A5897">
        <w:rPr>
          <w:i/>
          <w:iCs/>
          <w:sz w:val="22"/>
          <w:szCs w:val="22"/>
          <w:lang w:val="en-US"/>
        </w:rPr>
        <w:t>системи</w:t>
      </w:r>
      <w:proofErr w:type="spellEnd"/>
      <w:r w:rsidR="008539C8" w:rsidRPr="001A5897">
        <w:rPr>
          <w:i/>
          <w:iCs/>
          <w:sz w:val="22"/>
          <w:szCs w:val="22"/>
          <w:lang w:val="en-US"/>
        </w:rPr>
        <w:t xml:space="preserve"> (</w:t>
      </w:r>
      <w:proofErr w:type="spellStart"/>
      <w:r w:rsidR="008539C8" w:rsidRPr="001A5897">
        <w:rPr>
          <w:i/>
          <w:iCs/>
          <w:sz w:val="22"/>
          <w:szCs w:val="22"/>
          <w:lang w:val="en-US"/>
        </w:rPr>
        <w:t>ЄСІТС</w:t>
      </w:r>
      <w:proofErr w:type="spellEnd"/>
      <w:r w:rsidR="008539C8" w:rsidRPr="001A5897">
        <w:rPr>
          <w:i/>
          <w:iCs/>
          <w:sz w:val="22"/>
          <w:szCs w:val="22"/>
          <w:lang w:val="en-US"/>
        </w:rPr>
        <w:t xml:space="preserve">) </w:t>
      </w:r>
      <w:proofErr w:type="spellStart"/>
      <w:r w:rsidR="008539C8" w:rsidRPr="001A5897">
        <w:rPr>
          <w:i/>
          <w:iCs/>
          <w:sz w:val="22"/>
          <w:szCs w:val="22"/>
          <w:lang w:val="en-US"/>
        </w:rPr>
        <w:t>до</w:t>
      </w:r>
      <w:proofErr w:type="spellEnd"/>
      <w:r w:rsidR="008539C8" w:rsidRPr="001A5897">
        <w:rPr>
          <w:i/>
          <w:iCs/>
          <w:sz w:val="22"/>
          <w:szCs w:val="22"/>
          <w:lang w:val="en-US"/>
        </w:rPr>
        <w:t xml:space="preserve"> </w:t>
      </w:r>
      <w:proofErr w:type="spellStart"/>
      <w:r w:rsidR="008539C8" w:rsidRPr="001A5897">
        <w:rPr>
          <w:i/>
          <w:iCs/>
          <w:sz w:val="22"/>
          <w:szCs w:val="22"/>
          <w:lang w:val="en-US"/>
        </w:rPr>
        <w:t>нової</w:t>
      </w:r>
      <w:proofErr w:type="spellEnd"/>
      <w:r w:rsidR="008539C8" w:rsidRPr="001A5897">
        <w:rPr>
          <w:i/>
          <w:iCs/>
          <w:sz w:val="22"/>
          <w:szCs w:val="22"/>
          <w:lang w:val="en-US"/>
        </w:rPr>
        <w:t xml:space="preserve"> </w:t>
      </w:r>
      <w:proofErr w:type="spellStart"/>
      <w:r w:rsidR="008539C8" w:rsidRPr="001A5897">
        <w:rPr>
          <w:i/>
          <w:iCs/>
          <w:sz w:val="22"/>
          <w:szCs w:val="22"/>
          <w:lang w:val="en-US"/>
        </w:rPr>
        <w:t>концептуальної</w:t>
      </w:r>
      <w:proofErr w:type="spellEnd"/>
      <w:r w:rsidR="008539C8" w:rsidRPr="001A5897">
        <w:rPr>
          <w:i/>
          <w:iCs/>
          <w:sz w:val="22"/>
          <w:szCs w:val="22"/>
          <w:lang w:val="en-US"/>
        </w:rPr>
        <w:t xml:space="preserve"> </w:t>
      </w:r>
      <w:proofErr w:type="spellStart"/>
      <w:r w:rsidR="008539C8" w:rsidRPr="001A5897">
        <w:rPr>
          <w:i/>
          <w:iCs/>
          <w:sz w:val="22"/>
          <w:szCs w:val="22"/>
          <w:lang w:val="en-US"/>
        </w:rPr>
        <w:t>моделі</w:t>
      </w:r>
      <w:proofErr w:type="spellEnd"/>
      <w:r w:rsidR="008539C8" w:rsidRPr="001A5897">
        <w:rPr>
          <w:i/>
          <w:iCs/>
          <w:sz w:val="22"/>
          <w:szCs w:val="22"/>
          <w:lang w:val="en-US"/>
        </w:rPr>
        <w:t xml:space="preserve"> </w:t>
      </w:r>
      <w:r w:rsidR="00902CE3" w:rsidRPr="001A5897">
        <w:rPr>
          <w:i/>
          <w:iCs/>
          <w:sz w:val="22"/>
          <w:szCs w:val="22"/>
          <w:lang w:val="en-US"/>
        </w:rPr>
        <w:t>–</w:t>
      </w:r>
      <w:r w:rsidR="008539C8" w:rsidRPr="001A5897">
        <w:rPr>
          <w:i/>
          <w:iCs/>
          <w:sz w:val="22"/>
          <w:szCs w:val="22"/>
          <w:lang w:val="en-US"/>
        </w:rPr>
        <w:t xml:space="preserve"> </w:t>
      </w:r>
      <w:proofErr w:type="spellStart"/>
      <w:r w:rsidR="008539C8" w:rsidRPr="001A5897">
        <w:rPr>
          <w:i/>
          <w:iCs/>
          <w:sz w:val="22"/>
          <w:szCs w:val="22"/>
          <w:lang w:val="en-US"/>
        </w:rPr>
        <w:t>Єдиної</w:t>
      </w:r>
      <w:proofErr w:type="spellEnd"/>
      <w:r w:rsidR="008539C8" w:rsidRPr="001A5897">
        <w:rPr>
          <w:i/>
          <w:iCs/>
          <w:sz w:val="22"/>
          <w:szCs w:val="22"/>
          <w:lang w:val="en-US"/>
        </w:rPr>
        <w:t xml:space="preserve"> </w:t>
      </w:r>
      <w:proofErr w:type="spellStart"/>
      <w:r w:rsidR="008539C8" w:rsidRPr="001A5897">
        <w:rPr>
          <w:i/>
          <w:iCs/>
          <w:sz w:val="22"/>
          <w:szCs w:val="22"/>
          <w:lang w:val="en-US"/>
        </w:rPr>
        <w:t>судової</w:t>
      </w:r>
      <w:proofErr w:type="spellEnd"/>
      <w:r w:rsidR="008539C8" w:rsidRPr="001A5897">
        <w:rPr>
          <w:i/>
          <w:iCs/>
          <w:sz w:val="22"/>
          <w:szCs w:val="22"/>
          <w:lang w:val="en-US"/>
        </w:rPr>
        <w:t xml:space="preserve"> </w:t>
      </w:r>
      <w:proofErr w:type="spellStart"/>
      <w:r w:rsidR="008539C8" w:rsidRPr="001A5897">
        <w:rPr>
          <w:i/>
          <w:iCs/>
          <w:sz w:val="22"/>
          <w:szCs w:val="22"/>
          <w:lang w:val="en-US"/>
        </w:rPr>
        <w:t>інформаційно-комунікаційної</w:t>
      </w:r>
      <w:proofErr w:type="spellEnd"/>
      <w:r w:rsidR="008539C8" w:rsidRPr="001A5897">
        <w:rPr>
          <w:i/>
          <w:iCs/>
          <w:sz w:val="22"/>
          <w:szCs w:val="22"/>
          <w:lang w:val="en-US"/>
        </w:rPr>
        <w:t xml:space="preserve"> </w:t>
      </w:r>
      <w:proofErr w:type="spellStart"/>
      <w:r w:rsidR="008539C8" w:rsidRPr="001A5897">
        <w:rPr>
          <w:i/>
          <w:iCs/>
          <w:sz w:val="22"/>
          <w:szCs w:val="22"/>
          <w:lang w:val="en-US"/>
        </w:rPr>
        <w:t>системи</w:t>
      </w:r>
      <w:proofErr w:type="spellEnd"/>
      <w:r w:rsidR="008539C8" w:rsidRPr="001A5897">
        <w:rPr>
          <w:i/>
          <w:iCs/>
          <w:sz w:val="22"/>
          <w:szCs w:val="22"/>
          <w:lang w:val="en-US"/>
        </w:rPr>
        <w:t xml:space="preserve"> (</w:t>
      </w:r>
      <w:proofErr w:type="spellStart"/>
      <w:r w:rsidR="008539C8" w:rsidRPr="001A5897">
        <w:rPr>
          <w:i/>
          <w:iCs/>
          <w:sz w:val="22"/>
          <w:szCs w:val="22"/>
          <w:lang w:val="en-US"/>
        </w:rPr>
        <w:t>ЄСІКС</w:t>
      </w:r>
      <w:proofErr w:type="spellEnd"/>
      <w:r w:rsidR="008539C8" w:rsidRPr="001A5897">
        <w:rPr>
          <w:i/>
          <w:iCs/>
          <w:sz w:val="22"/>
          <w:szCs w:val="22"/>
          <w:lang w:val="en-US"/>
        </w:rPr>
        <w:t>)</w:t>
      </w:r>
      <w:r w:rsidRPr="001A5897">
        <w:rPr>
          <w:i/>
          <w:iCs/>
          <w:sz w:val="22"/>
          <w:szCs w:val="22"/>
          <w:lang w:val="uk-UA"/>
        </w:rPr>
        <w:t>.</w:t>
      </w:r>
      <w:r w:rsidR="008539C8" w:rsidRPr="001A5897">
        <w:rPr>
          <w:rStyle w:val="apple-converted-space"/>
          <w:i/>
          <w:iCs/>
          <w:sz w:val="22"/>
          <w:szCs w:val="22"/>
          <w:lang w:val="en-US"/>
        </w:rPr>
        <w:t xml:space="preserve"> </w:t>
      </w:r>
      <w:proofErr w:type="spellStart"/>
      <w:r w:rsidR="008539C8" w:rsidRPr="001A5897">
        <w:rPr>
          <w:rStyle w:val="s1"/>
          <w:i/>
          <w:iCs/>
          <w:sz w:val="22"/>
          <w:szCs w:val="22"/>
          <w:lang w:val="en-US"/>
        </w:rPr>
        <w:t>Актуальність</w:t>
      </w:r>
      <w:proofErr w:type="spellEnd"/>
      <w:r w:rsidR="008539C8" w:rsidRPr="001A5897">
        <w:rPr>
          <w:rStyle w:val="s1"/>
          <w:i/>
          <w:iCs/>
          <w:sz w:val="22"/>
          <w:szCs w:val="22"/>
          <w:lang w:val="en-US"/>
        </w:rPr>
        <w:t xml:space="preserve"> </w:t>
      </w:r>
      <w:proofErr w:type="spellStart"/>
      <w:r w:rsidR="008539C8" w:rsidRPr="001A5897">
        <w:rPr>
          <w:rStyle w:val="s1"/>
          <w:i/>
          <w:iCs/>
          <w:sz w:val="22"/>
          <w:szCs w:val="22"/>
          <w:lang w:val="en-US"/>
        </w:rPr>
        <w:t>дослідження</w:t>
      </w:r>
      <w:proofErr w:type="spellEnd"/>
      <w:r w:rsidR="008539C8" w:rsidRPr="001A5897">
        <w:rPr>
          <w:i/>
          <w:iCs/>
          <w:sz w:val="22"/>
          <w:szCs w:val="22"/>
          <w:lang w:val="en-US"/>
        </w:rPr>
        <w:t xml:space="preserve"> </w:t>
      </w:r>
      <w:proofErr w:type="spellStart"/>
      <w:r w:rsidR="008539C8" w:rsidRPr="001A5897">
        <w:rPr>
          <w:i/>
          <w:iCs/>
          <w:sz w:val="22"/>
          <w:szCs w:val="22"/>
          <w:lang w:val="en-US"/>
        </w:rPr>
        <w:t>визначається</w:t>
      </w:r>
      <w:proofErr w:type="spellEnd"/>
      <w:r w:rsidR="008539C8" w:rsidRPr="001A5897">
        <w:rPr>
          <w:i/>
          <w:iCs/>
          <w:sz w:val="22"/>
          <w:szCs w:val="22"/>
          <w:lang w:val="en-US"/>
        </w:rPr>
        <w:t xml:space="preserve"> </w:t>
      </w:r>
      <w:proofErr w:type="spellStart"/>
      <w:r w:rsidR="008539C8" w:rsidRPr="001A5897">
        <w:rPr>
          <w:i/>
          <w:iCs/>
          <w:sz w:val="22"/>
          <w:szCs w:val="22"/>
          <w:lang w:val="en-US"/>
        </w:rPr>
        <w:t>потребою</w:t>
      </w:r>
      <w:proofErr w:type="spellEnd"/>
      <w:r w:rsidR="008539C8" w:rsidRPr="001A5897">
        <w:rPr>
          <w:i/>
          <w:iCs/>
          <w:sz w:val="22"/>
          <w:szCs w:val="22"/>
          <w:lang w:val="en-US"/>
        </w:rPr>
        <w:t xml:space="preserve"> </w:t>
      </w:r>
      <w:proofErr w:type="spellStart"/>
      <w:r w:rsidR="008539C8" w:rsidRPr="001A5897">
        <w:rPr>
          <w:i/>
          <w:iCs/>
          <w:sz w:val="22"/>
          <w:szCs w:val="22"/>
          <w:lang w:val="en-US"/>
        </w:rPr>
        <w:t>модернізації</w:t>
      </w:r>
      <w:proofErr w:type="spellEnd"/>
      <w:r w:rsidR="008539C8" w:rsidRPr="001A5897">
        <w:rPr>
          <w:i/>
          <w:iCs/>
          <w:sz w:val="22"/>
          <w:szCs w:val="22"/>
          <w:lang w:val="en-US"/>
        </w:rPr>
        <w:t xml:space="preserve"> </w:t>
      </w:r>
      <w:proofErr w:type="spellStart"/>
      <w:r w:rsidR="008539C8" w:rsidRPr="001A5897">
        <w:rPr>
          <w:i/>
          <w:iCs/>
          <w:sz w:val="22"/>
          <w:szCs w:val="22"/>
          <w:lang w:val="en-US"/>
        </w:rPr>
        <w:t>судової</w:t>
      </w:r>
      <w:proofErr w:type="spellEnd"/>
      <w:r w:rsidR="008539C8" w:rsidRPr="001A5897">
        <w:rPr>
          <w:i/>
          <w:iCs/>
          <w:sz w:val="22"/>
          <w:szCs w:val="22"/>
          <w:lang w:val="en-US"/>
        </w:rPr>
        <w:t xml:space="preserve"> </w:t>
      </w:r>
      <w:proofErr w:type="spellStart"/>
      <w:r w:rsidR="008539C8" w:rsidRPr="001A5897">
        <w:rPr>
          <w:i/>
          <w:iCs/>
          <w:sz w:val="22"/>
          <w:szCs w:val="22"/>
          <w:lang w:val="en-US"/>
        </w:rPr>
        <w:t>системи</w:t>
      </w:r>
      <w:proofErr w:type="spellEnd"/>
      <w:r w:rsidR="008539C8" w:rsidRPr="001A5897">
        <w:rPr>
          <w:i/>
          <w:iCs/>
          <w:sz w:val="22"/>
          <w:szCs w:val="22"/>
          <w:lang w:val="en-US"/>
        </w:rPr>
        <w:t xml:space="preserve"> </w:t>
      </w:r>
      <w:proofErr w:type="spellStart"/>
      <w:r w:rsidR="008539C8" w:rsidRPr="001A5897">
        <w:rPr>
          <w:i/>
          <w:iCs/>
          <w:sz w:val="22"/>
          <w:szCs w:val="22"/>
          <w:lang w:val="en-US"/>
        </w:rPr>
        <w:t>України</w:t>
      </w:r>
      <w:proofErr w:type="spellEnd"/>
      <w:r w:rsidR="008539C8" w:rsidRPr="001A5897">
        <w:rPr>
          <w:i/>
          <w:iCs/>
          <w:sz w:val="22"/>
          <w:szCs w:val="22"/>
          <w:lang w:val="en-US"/>
        </w:rPr>
        <w:t xml:space="preserve"> </w:t>
      </w:r>
      <w:proofErr w:type="spellStart"/>
      <w:r w:rsidR="008539C8" w:rsidRPr="001A5897">
        <w:rPr>
          <w:i/>
          <w:iCs/>
          <w:sz w:val="22"/>
          <w:szCs w:val="22"/>
          <w:lang w:val="en-US"/>
        </w:rPr>
        <w:lastRenderedPageBreak/>
        <w:t>відповідно</w:t>
      </w:r>
      <w:proofErr w:type="spellEnd"/>
      <w:r w:rsidR="008539C8" w:rsidRPr="001A5897">
        <w:rPr>
          <w:i/>
          <w:iCs/>
          <w:sz w:val="22"/>
          <w:szCs w:val="22"/>
          <w:lang w:val="en-US"/>
        </w:rPr>
        <w:t xml:space="preserve"> </w:t>
      </w:r>
      <w:proofErr w:type="spellStart"/>
      <w:r w:rsidR="008539C8" w:rsidRPr="001A5897">
        <w:rPr>
          <w:i/>
          <w:iCs/>
          <w:sz w:val="22"/>
          <w:szCs w:val="22"/>
          <w:lang w:val="en-US"/>
        </w:rPr>
        <w:t>до</w:t>
      </w:r>
      <w:proofErr w:type="spellEnd"/>
      <w:r w:rsidR="008539C8" w:rsidRPr="001A5897">
        <w:rPr>
          <w:i/>
          <w:iCs/>
          <w:sz w:val="22"/>
          <w:szCs w:val="22"/>
          <w:lang w:val="en-US"/>
        </w:rPr>
        <w:t xml:space="preserve"> </w:t>
      </w:r>
      <w:proofErr w:type="spellStart"/>
      <w:r w:rsidR="008539C8" w:rsidRPr="001A5897">
        <w:rPr>
          <w:i/>
          <w:iCs/>
          <w:sz w:val="22"/>
          <w:szCs w:val="22"/>
          <w:lang w:val="en-US"/>
        </w:rPr>
        <w:t>європейських</w:t>
      </w:r>
      <w:proofErr w:type="spellEnd"/>
      <w:r w:rsidR="008539C8" w:rsidRPr="001A5897">
        <w:rPr>
          <w:i/>
          <w:iCs/>
          <w:sz w:val="22"/>
          <w:szCs w:val="22"/>
          <w:lang w:val="en-US"/>
        </w:rPr>
        <w:t xml:space="preserve"> </w:t>
      </w:r>
      <w:proofErr w:type="spellStart"/>
      <w:r w:rsidR="008539C8" w:rsidRPr="001A5897">
        <w:rPr>
          <w:i/>
          <w:iCs/>
          <w:sz w:val="22"/>
          <w:szCs w:val="22"/>
          <w:lang w:val="en-US"/>
        </w:rPr>
        <w:t>стандартів</w:t>
      </w:r>
      <w:proofErr w:type="spellEnd"/>
      <w:r w:rsidR="008539C8" w:rsidRPr="001A5897">
        <w:rPr>
          <w:i/>
          <w:iCs/>
          <w:sz w:val="22"/>
          <w:szCs w:val="22"/>
          <w:lang w:val="en-US"/>
        </w:rPr>
        <w:t xml:space="preserve"> </w:t>
      </w:r>
      <w:proofErr w:type="spellStart"/>
      <w:r w:rsidR="008539C8" w:rsidRPr="001A5897">
        <w:rPr>
          <w:i/>
          <w:iCs/>
          <w:sz w:val="22"/>
          <w:szCs w:val="22"/>
          <w:lang w:val="en-US"/>
        </w:rPr>
        <w:t>цифрового</w:t>
      </w:r>
      <w:proofErr w:type="spellEnd"/>
      <w:r w:rsidR="008539C8" w:rsidRPr="001A5897">
        <w:rPr>
          <w:i/>
          <w:iCs/>
          <w:sz w:val="22"/>
          <w:szCs w:val="22"/>
          <w:lang w:val="en-US"/>
        </w:rPr>
        <w:t xml:space="preserve"> </w:t>
      </w:r>
      <w:proofErr w:type="spellStart"/>
      <w:r w:rsidR="008539C8" w:rsidRPr="001A5897">
        <w:rPr>
          <w:i/>
          <w:iCs/>
          <w:sz w:val="22"/>
          <w:szCs w:val="22"/>
          <w:lang w:val="en-US"/>
        </w:rPr>
        <w:t>правосуддя</w:t>
      </w:r>
      <w:proofErr w:type="spellEnd"/>
      <w:r w:rsidR="008539C8" w:rsidRPr="001A5897">
        <w:rPr>
          <w:i/>
          <w:iCs/>
          <w:sz w:val="22"/>
          <w:szCs w:val="22"/>
          <w:lang w:val="en-US"/>
        </w:rPr>
        <w:t xml:space="preserve">, а </w:t>
      </w:r>
      <w:proofErr w:type="spellStart"/>
      <w:r w:rsidR="008539C8" w:rsidRPr="001A5897">
        <w:rPr>
          <w:i/>
          <w:iCs/>
          <w:sz w:val="22"/>
          <w:szCs w:val="22"/>
          <w:lang w:val="en-US"/>
        </w:rPr>
        <w:t>також</w:t>
      </w:r>
      <w:proofErr w:type="spellEnd"/>
      <w:r w:rsidR="008539C8" w:rsidRPr="001A5897">
        <w:rPr>
          <w:i/>
          <w:iCs/>
          <w:sz w:val="22"/>
          <w:szCs w:val="22"/>
          <w:lang w:val="en-US"/>
        </w:rPr>
        <w:t xml:space="preserve"> </w:t>
      </w:r>
      <w:proofErr w:type="spellStart"/>
      <w:r w:rsidR="008539C8" w:rsidRPr="001A5897">
        <w:rPr>
          <w:i/>
          <w:iCs/>
          <w:sz w:val="22"/>
          <w:szCs w:val="22"/>
          <w:lang w:val="en-US"/>
        </w:rPr>
        <w:t>подолання</w:t>
      </w:r>
      <w:proofErr w:type="spellEnd"/>
      <w:r w:rsidR="008539C8" w:rsidRPr="001A5897">
        <w:rPr>
          <w:i/>
          <w:iCs/>
          <w:sz w:val="22"/>
          <w:szCs w:val="22"/>
          <w:lang w:val="en-US"/>
        </w:rPr>
        <w:t xml:space="preserve"> </w:t>
      </w:r>
      <w:proofErr w:type="spellStart"/>
      <w:r w:rsidR="008539C8" w:rsidRPr="001A5897">
        <w:rPr>
          <w:i/>
          <w:iCs/>
          <w:sz w:val="22"/>
          <w:szCs w:val="22"/>
          <w:lang w:val="en-US"/>
        </w:rPr>
        <w:t>наявних</w:t>
      </w:r>
      <w:proofErr w:type="spellEnd"/>
      <w:r w:rsidR="008539C8" w:rsidRPr="001A5897">
        <w:rPr>
          <w:i/>
          <w:iCs/>
          <w:sz w:val="22"/>
          <w:szCs w:val="22"/>
          <w:lang w:val="en-US"/>
        </w:rPr>
        <w:t xml:space="preserve"> </w:t>
      </w:r>
      <w:proofErr w:type="spellStart"/>
      <w:r w:rsidR="008539C8" w:rsidRPr="001A5897">
        <w:rPr>
          <w:i/>
          <w:iCs/>
          <w:sz w:val="22"/>
          <w:szCs w:val="22"/>
          <w:lang w:val="en-US"/>
        </w:rPr>
        <w:t>організаційних</w:t>
      </w:r>
      <w:proofErr w:type="spellEnd"/>
      <w:r w:rsidR="008539C8" w:rsidRPr="001A5897">
        <w:rPr>
          <w:i/>
          <w:iCs/>
          <w:sz w:val="22"/>
          <w:szCs w:val="22"/>
          <w:lang w:val="en-US"/>
        </w:rPr>
        <w:t xml:space="preserve">, </w:t>
      </w:r>
      <w:proofErr w:type="spellStart"/>
      <w:r w:rsidR="008539C8" w:rsidRPr="001A5897">
        <w:rPr>
          <w:i/>
          <w:iCs/>
          <w:sz w:val="22"/>
          <w:szCs w:val="22"/>
          <w:lang w:val="en-US"/>
        </w:rPr>
        <w:t>технічних</w:t>
      </w:r>
      <w:proofErr w:type="spellEnd"/>
      <w:r w:rsidR="008539C8" w:rsidRPr="001A5897">
        <w:rPr>
          <w:i/>
          <w:iCs/>
          <w:sz w:val="22"/>
          <w:szCs w:val="22"/>
          <w:lang w:val="en-US"/>
        </w:rPr>
        <w:t xml:space="preserve"> і </w:t>
      </w:r>
      <w:proofErr w:type="spellStart"/>
      <w:r w:rsidR="008539C8" w:rsidRPr="001A5897">
        <w:rPr>
          <w:i/>
          <w:iCs/>
          <w:sz w:val="22"/>
          <w:szCs w:val="22"/>
          <w:lang w:val="en-US"/>
        </w:rPr>
        <w:t>нормативних</w:t>
      </w:r>
      <w:proofErr w:type="spellEnd"/>
      <w:r w:rsidR="008539C8" w:rsidRPr="001A5897">
        <w:rPr>
          <w:i/>
          <w:iCs/>
          <w:sz w:val="22"/>
          <w:szCs w:val="22"/>
          <w:lang w:val="en-US"/>
        </w:rPr>
        <w:t xml:space="preserve"> </w:t>
      </w:r>
      <w:proofErr w:type="spellStart"/>
      <w:r w:rsidR="008539C8" w:rsidRPr="001A5897">
        <w:rPr>
          <w:i/>
          <w:iCs/>
          <w:sz w:val="22"/>
          <w:szCs w:val="22"/>
          <w:lang w:val="en-US"/>
        </w:rPr>
        <w:t>недоліків</w:t>
      </w:r>
      <w:proofErr w:type="spellEnd"/>
      <w:r w:rsidR="008539C8" w:rsidRPr="001A5897">
        <w:rPr>
          <w:i/>
          <w:iCs/>
          <w:sz w:val="22"/>
          <w:szCs w:val="22"/>
          <w:lang w:val="en-US"/>
        </w:rPr>
        <w:t xml:space="preserve"> </w:t>
      </w:r>
      <w:proofErr w:type="spellStart"/>
      <w:r w:rsidR="008539C8" w:rsidRPr="001A5897">
        <w:rPr>
          <w:i/>
          <w:iCs/>
          <w:sz w:val="22"/>
          <w:szCs w:val="22"/>
          <w:lang w:val="en-US"/>
        </w:rPr>
        <w:t>її</w:t>
      </w:r>
      <w:proofErr w:type="spellEnd"/>
      <w:r w:rsidR="008539C8" w:rsidRPr="001A5897">
        <w:rPr>
          <w:i/>
          <w:iCs/>
          <w:sz w:val="22"/>
          <w:szCs w:val="22"/>
          <w:lang w:val="en-US"/>
        </w:rPr>
        <w:t xml:space="preserve"> </w:t>
      </w:r>
      <w:proofErr w:type="spellStart"/>
      <w:r w:rsidR="008539C8" w:rsidRPr="001A5897">
        <w:rPr>
          <w:i/>
          <w:iCs/>
          <w:sz w:val="22"/>
          <w:szCs w:val="22"/>
          <w:lang w:val="en-US"/>
        </w:rPr>
        <w:t>функціонування</w:t>
      </w:r>
      <w:proofErr w:type="spellEnd"/>
      <w:r w:rsidR="008539C8" w:rsidRPr="001A5897">
        <w:rPr>
          <w:i/>
          <w:iCs/>
          <w:sz w:val="22"/>
          <w:szCs w:val="22"/>
          <w:lang w:val="en-US"/>
        </w:rPr>
        <w:t xml:space="preserve">. </w:t>
      </w:r>
      <w:r w:rsidR="008539C8" w:rsidRPr="001A5897">
        <w:rPr>
          <w:rStyle w:val="apple-converted-space"/>
          <w:i/>
          <w:iCs/>
          <w:sz w:val="22"/>
          <w:szCs w:val="22"/>
        </w:rPr>
        <w:t xml:space="preserve">У </w:t>
      </w:r>
      <w:r w:rsidRPr="001A5897">
        <w:rPr>
          <w:rStyle w:val="apple-converted-space"/>
          <w:i/>
          <w:iCs/>
          <w:sz w:val="22"/>
          <w:szCs w:val="22"/>
          <w:lang w:val="uk-UA"/>
        </w:rPr>
        <w:t>роботі</w:t>
      </w:r>
      <w:r w:rsidR="008539C8" w:rsidRPr="001A5897">
        <w:rPr>
          <w:rStyle w:val="apple-converted-space"/>
          <w:i/>
          <w:iCs/>
          <w:sz w:val="22"/>
          <w:szCs w:val="22"/>
        </w:rPr>
        <w:t xml:space="preserve"> </w:t>
      </w:r>
      <w:r w:rsidRPr="001A5897">
        <w:rPr>
          <w:i/>
          <w:iCs/>
          <w:sz w:val="22"/>
          <w:szCs w:val="22"/>
          <w:lang w:val="uk-UA"/>
        </w:rPr>
        <w:t>наголошено</w:t>
      </w:r>
      <w:r w:rsidR="008539C8" w:rsidRPr="001A5897">
        <w:rPr>
          <w:i/>
          <w:iCs/>
          <w:sz w:val="22"/>
          <w:szCs w:val="22"/>
        </w:rPr>
        <w:t xml:space="preserve">, </w:t>
      </w:r>
      <w:proofErr w:type="spellStart"/>
      <w:r w:rsidR="008539C8" w:rsidRPr="001A5897">
        <w:rPr>
          <w:i/>
          <w:iCs/>
          <w:sz w:val="22"/>
          <w:szCs w:val="22"/>
        </w:rPr>
        <w:t>що</w:t>
      </w:r>
      <w:proofErr w:type="spellEnd"/>
      <w:r w:rsidR="008539C8" w:rsidRPr="001A5897">
        <w:rPr>
          <w:i/>
          <w:iCs/>
          <w:sz w:val="22"/>
          <w:szCs w:val="22"/>
        </w:rPr>
        <w:t xml:space="preserve"> </w:t>
      </w:r>
      <w:proofErr w:type="spellStart"/>
      <w:r w:rsidR="008539C8" w:rsidRPr="001A5897">
        <w:rPr>
          <w:i/>
          <w:iCs/>
          <w:sz w:val="22"/>
          <w:szCs w:val="22"/>
        </w:rPr>
        <w:t>електронне</w:t>
      </w:r>
      <w:proofErr w:type="spellEnd"/>
      <w:r w:rsidR="008539C8" w:rsidRPr="001A5897">
        <w:rPr>
          <w:i/>
          <w:iCs/>
          <w:sz w:val="22"/>
          <w:szCs w:val="22"/>
        </w:rPr>
        <w:t xml:space="preserve"> </w:t>
      </w:r>
      <w:proofErr w:type="spellStart"/>
      <w:r w:rsidR="008539C8" w:rsidRPr="001A5897">
        <w:rPr>
          <w:i/>
          <w:iCs/>
          <w:sz w:val="22"/>
          <w:szCs w:val="22"/>
        </w:rPr>
        <w:t>правосуддя</w:t>
      </w:r>
      <w:proofErr w:type="spellEnd"/>
      <w:r w:rsidR="008539C8" w:rsidRPr="001A5897">
        <w:rPr>
          <w:i/>
          <w:iCs/>
          <w:sz w:val="22"/>
          <w:szCs w:val="22"/>
        </w:rPr>
        <w:t xml:space="preserve"> є не </w:t>
      </w:r>
      <w:proofErr w:type="spellStart"/>
      <w:r w:rsidR="008539C8" w:rsidRPr="001A5897">
        <w:rPr>
          <w:i/>
          <w:iCs/>
          <w:sz w:val="22"/>
          <w:szCs w:val="22"/>
        </w:rPr>
        <w:t>лише</w:t>
      </w:r>
      <w:proofErr w:type="spellEnd"/>
      <w:r w:rsidR="008539C8" w:rsidRPr="001A5897">
        <w:rPr>
          <w:i/>
          <w:iCs/>
          <w:sz w:val="22"/>
          <w:szCs w:val="22"/>
        </w:rPr>
        <w:t xml:space="preserve"> </w:t>
      </w:r>
      <w:proofErr w:type="spellStart"/>
      <w:r w:rsidR="008539C8" w:rsidRPr="001A5897">
        <w:rPr>
          <w:i/>
          <w:iCs/>
          <w:sz w:val="22"/>
          <w:szCs w:val="22"/>
        </w:rPr>
        <w:t>технологічним</w:t>
      </w:r>
      <w:proofErr w:type="spellEnd"/>
      <w:r w:rsidR="008539C8" w:rsidRPr="001A5897">
        <w:rPr>
          <w:i/>
          <w:iCs/>
          <w:sz w:val="22"/>
          <w:szCs w:val="22"/>
        </w:rPr>
        <w:t xml:space="preserve"> </w:t>
      </w:r>
      <w:proofErr w:type="spellStart"/>
      <w:r w:rsidR="008539C8" w:rsidRPr="001A5897">
        <w:rPr>
          <w:i/>
          <w:iCs/>
          <w:sz w:val="22"/>
          <w:szCs w:val="22"/>
        </w:rPr>
        <w:t>явищем</w:t>
      </w:r>
      <w:proofErr w:type="spellEnd"/>
      <w:r w:rsidR="008539C8" w:rsidRPr="001A5897">
        <w:rPr>
          <w:i/>
          <w:iCs/>
          <w:sz w:val="22"/>
          <w:szCs w:val="22"/>
        </w:rPr>
        <w:t xml:space="preserve">, а й </w:t>
      </w:r>
      <w:proofErr w:type="spellStart"/>
      <w:r w:rsidR="008539C8" w:rsidRPr="001A5897">
        <w:rPr>
          <w:i/>
          <w:iCs/>
          <w:sz w:val="22"/>
          <w:szCs w:val="22"/>
        </w:rPr>
        <w:t>інструментом</w:t>
      </w:r>
      <w:proofErr w:type="spellEnd"/>
      <w:r w:rsidR="008539C8" w:rsidRPr="001A5897">
        <w:rPr>
          <w:i/>
          <w:iCs/>
          <w:sz w:val="22"/>
          <w:szCs w:val="22"/>
        </w:rPr>
        <w:t xml:space="preserve"> </w:t>
      </w:r>
      <w:proofErr w:type="spellStart"/>
      <w:r w:rsidR="008539C8" w:rsidRPr="001A5897">
        <w:rPr>
          <w:i/>
          <w:iCs/>
          <w:sz w:val="22"/>
          <w:szCs w:val="22"/>
        </w:rPr>
        <w:t>реалізації</w:t>
      </w:r>
      <w:proofErr w:type="spellEnd"/>
      <w:r w:rsidR="008539C8" w:rsidRPr="001A5897">
        <w:rPr>
          <w:i/>
          <w:iCs/>
          <w:color w:val="0E0E0E"/>
          <w:sz w:val="22"/>
          <w:szCs w:val="22"/>
        </w:rPr>
        <w:t xml:space="preserve"> </w:t>
      </w:r>
      <w:proofErr w:type="spellStart"/>
      <w:r w:rsidR="008539C8" w:rsidRPr="001A5897">
        <w:rPr>
          <w:rStyle w:val="s1"/>
          <w:i/>
          <w:iCs/>
          <w:sz w:val="22"/>
          <w:szCs w:val="22"/>
        </w:rPr>
        <w:t>процесуальних</w:t>
      </w:r>
      <w:proofErr w:type="spellEnd"/>
      <w:r w:rsidR="008539C8" w:rsidRPr="001A5897">
        <w:rPr>
          <w:rStyle w:val="s1"/>
          <w:i/>
          <w:iCs/>
          <w:sz w:val="22"/>
          <w:szCs w:val="22"/>
        </w:rPr>
        <w:t xml:space="preserve"> прав </w:t>
      </w:r>
      <w:proofErr w:type="spellStart"/>
      <w:r w:rsidR="008539C8" w:rsidRPr="001A5897">
        <w:rPr>
          <w:rStyle w:val="s1"/>
          <w:i/>
          <w:iCs/>
          <w:sz w:val="22"/>
          <w:szCs w:val="22"/>
        </w:rPr>
        <w:t>учасників</w:t>
      </w:r>
      <w:proofErr w:type="spellEnd"/>
      <w:r w:rsidR="008539C8" w:rsidRPr="001A5897">
        <w:rPr>
          <w:rStyle w:val="s1"/>
          <w:i/>
          <w:iCs/>
          <w:sz w:val="22"/>
          <w:szCs w:val="22"/>
        </w:rPr>
        <w:t xml:space="preserve"> </w:t>
      </w:r>
      <w:proofErr w:type="spellStart"/>
      <w:r w:rsidR="008539C8" w:rsidRPr="001A5897">
        <w:rPr>
          <w:rStyle w:val="s1"/>
          <w:i/>
          <w:iCs/>
          <w:sz w:val="22"/>
          <w:szCs w:val="22"/>
        </w:rPr>
        <w:t>справи</w:t>
      </w:r>
      <w:proofErr w:type="spellEnd"/>
      <w:r w:rsidR="008539C8" w:rsidRPr="001A5897">
        <w:rPr>
          <w:rStyle w:val="s1"/>
          <w:i/>
          <w:iCs/>
          <w:sz w:val="22"/>
          <w:szCs w:val="22"/>
        </w:rPr>
        <w:t xml:space="preserve"> та </w:t>
      </w:r>
      <w:proofErr w:type="spellStart"/>
      <w:r w:rsidR="008539C8" w:rsidRPr="001A5897">
        <w:rPr>
          <w:rStyle w:val="s1"/>
          <w:i/>
          <w:iCs/>
          <w:sz w:val="22"/>
          <w:szCs w:val="22"/>
        </w:rPr>
        <w:t>забезпечення</w:t>
      </w:r>
      <w:proofErr w:type="spellEnd"/>
      <w:r w:rsidR="008539C8" w:rsidRPr="001A5897">
        <w:rPr>
          <w:rStyle w:val="s1"/>
          <w:i/>
          <w:iCs/>
          <w:sz w:val="22"/>
          <w:szCs w:val="22"/>
        </w:rPr>
        <w:t xml:space="preserve"> доступного, </w:t>
      </w:r>
      <w:proofErr w:type="spellStart"/>
      <w:r w:rsidR="008539C8" w:rsidRPr="001A5897">
        <w:rPr>
          <w:rStyle w:val="s1"/>
          <w:i/>
          <w:iCs/>
          <w:sz w:val="22"/>
          <w:szCs w:val="22"/>
        </w:rPr>
        <w:t>прозорого</w:t>
      </w:r>
      <w:proofErr w:type="spellEnd"/>
      <w:r w:rsidR="008539C8" w:rsidRPr="001A5897">
        <w:rPr>
          <w:rStyle w:val="s1"/>
          <w:i/>
          <w:iCs/>
          <w:sz w:val="22"/>
          <w:szCs w:val="22"/>
        </w:rPr>
        <w:t xml:space="preserve"> та </w:t>
      </w:r>
      <w:proofErr w:type="spellStart"/>
      <w:r w:rsidR="008539C8" w:rsidRPr="001A5897">
        <w:rPr>
          <w:rStyle w:val="s1"/>
          <w:i/>
          <w:iCs/>
          <w:sz w:val="22"/>
          <w:szCs w:val="22"/>
        </w:rPr>
        <w:t>ефективного</w:t>
      </w:r>
      <w:proofErr w:type="spellEnd"/>
      <w:r w:rsidR="008539C8" w:rsidRPr="001A5897">
        <w:rPr>
          <w:rStyle w:val="s1"/>
          <w:i/>
          <w:iCs/>
          <w:sz w:val="22"/>
          <w:szCs w:val="22"/>
        </w:rPr>
        <w:t xml:space="preserve"> </w:t>
      </w:r>
      <w:proofErr w:type="spellStart"/>
      <w:r w:rsidR="008539C8" w:rsidRPr="001A5897">
        <w:rPr>
          <w:rStyle w:val="s1"/>
          <w:i/>
          <w:iCs/>
          <w:sz w:val="22"/>
          <w:szCs w:val="22"/>
        </w:rPr>
        <w:t>судочинства</w:t>
      </w:r>
      <w:proofErr w:type="spellEnd"/>
      <w:r w:rsidR="008539C8" w:rsidRPr="001A5897">
        <w:rPr>
          <w:i/>
          <w:iCs/>
          <w:sz w:val="22"/>
          <w:szCs w:val="22"/>
        </w:rPr>
        <w:t>.</w:t>
      </w:r>
      <w:r w:rsidR="008539C8" w:rsidRPr="001A5897">
        <w:rPr>
          <w:i/>
          <w:iCs/>
          <w:color w:val="0E0E0E"/>
          <w:sz w:val="22"/>
          <w:szCs w:val="22"/>
        </w:rPr>
        <w:t xml:space="preserve"> </w:t>
      </w:r>
      <w:r w:rsidR="008539C8" w:rsidRPr="001A5897">
        <w:rPr>
          <w:i/>
          <w:iCs/>
          <w:sz w:val="22"/>
          <w:szCs w:val="22"/>
        </w:rPr>
        <w:t>Метою</w:t>
      </w:r>
      <w:r w:rsidR="008539C8" w:rsidRPr="001A5897">
        <w:rPr>
          <w:b/>
          <w:bCs/>
          <w:i/>
          <w:iCs/>
          <w:sz w:val="22"/>
          <w:szCs w:val="22"/>
        </w:rPr>
        <w:t xml:space="preserve"> </w:t>
      </w:r>
      <w:proofErr w:type="spellStart"/>
      <w:r w:rsidRPr="001A5897">
        <w:rPr>
          <w:rStyle w:val="s1"/>
          <w:i/>
          <w:iCs/>
          <w:sz w:val="22"/>
          <w:szCs w:val="22"/>
          <w:lang w:val="en-US"/>
        </w:rPr>
        <w:t>дослідження</w:t>
      </w:r>
      <w:proofErr w:type="spellEnd"/>
      <w:r w:rsidRPr="001A5897">
        <w:rPr>
          <w:i/>
          <w:iCs/>
          <w:sz w:val="22"/>
          <w:szCs w:val="22"/>
          <w:lang w:val="en-US"/>
        </w:rPr>
        <w:t xml:space="preserve"> </w:t>
      </w:r>
      <w:r w:rsidR="008539C8" w:rsidRPr="001A5897">
        <w:rPr>
          <w:i/>
          <w:iCs/>
          <w:sz w:val="22"/>
          <w:szCs w:val="22"/>
        </w:rPr>
        <w:t xml:space="preserve">є </w:t>
      </w:r>
      <w:r w:rsidRPr="001A5897">
        <w:rPr>
          <w:i/>
          <w:iCs/>
          <w:sz w:val="22"/>
          <w:szCs w:val="22"/>
          <w:lang w:val="uk-UA"/>
        </w:rPr>
        <w:t>аналіз</w:t>
      </w:r>
      <w:r w:rsidR="008539C8" w:rsidRPr="001A5897">
        <w:rPr>
          <w:i/>
          <w:iCs/>
          <w:sz w:val="22"/>
          <w:szCs w:val="22"/>
        </w:rPr>
        <w:t xml:space="preserve"> </w:t>
      </w:r>
      <w:proofErr w:type="spellStart"/>
      <w:r w:rsidR="008539C8" w:rsidRPr="001A5897">
        <w:rPr>
          <w:i/>
          <w:iCs/>
          <w:sz w:val="22"/>
          <w:szCs w:val="22"/>
        </w:rPr>
        <w:t>еволюції</w:t>
      </w:r>
      <w:proofErr w:type="spellEnd"/>
      <w:r w:rsidR="008539C8" w:rsidRPr="001A5897">
        <w:rPr>
          <w:i/>
          <w:iCs/>
          <w:sz w:val="22"/>
          <w:szCs w:val="22"/>
        </w:rPr>
        <w:t xml:space="preserve"> </w:t>
      </w:r>
      <w:proofErr w:type="spellStart"/>
      <w:r w:rsidR="008539C8" w:rsidRPr="001A5897">
        <w:rPr>
          <w:i/>
          <w:iCs/>
          <w:sz w:val="22"/>
          <w:szCs w:val="22"/>
        </w:rPr>
        <w:t>електронного</w:t>
      </w:r>
      <w:proofErr w:type="spellEnd"/>
      <w:r w:rsidR="008539C8" w:rsidRPr="001A5897">
        <w:rPr>
          <w:i/>
          <w:iCs/>
          <w:sz w:val="22"/>
          <w:szCs w:val="22"/>
        </w:rPr>
        <w:t xml:space="preserve"> </w:t>
      </w:r>
      <w:proofErr w:type="spellStart"/>
      <w:r w:rsidR="008539C8" w:rsidRPr="001A5897">
        <w:rPr>
          <w:i/>
          <w:iCs/>
          <w:sz w:val="22"/>
          <w:szCs w:val="22"/>
        </w:rPr>
        <w:t>правосуддя</w:t>
      </w:r>
      <w:proofErr w:type="spellEnd"/>
      <w:r w:rsidR="008539C8" w:rsidRPr="001A5897">
        <w:rPr>
          <w:i/>
          <w:iCs/>
          <w:sz w:val="22"/>
          <w:szCs w:val="22"/>
        </w:rPr>
        <w:t xml:space="preserve"> в </w:t>
      </w:r>
      <w:proofErr w:type="spellStart"/>
      <w:r w:rsidR="008539C8" w:rsidRPr="001A5897">
        <w:rPr>
          <w:i/>
          <w:iCs/>
          <w:sz w:val="22"/>
          <w:szCs w:val="22"/>
        </w:rPr>
        <w:t>Україні</w:t>
      </w:r>
      <w:proofErr w:type="spellEnd"/>
      <w:r w:rsidR="008539C8" w:rsidRPr="001A5897">
        <w:rPr>
          <w:i/>
          <w:iCs/>
          <w:sz w:val="22"/>
          <w:szCs w:val="22"/>
        </w:rPr>
        <w:t xml:space="preserve">, </w:t>
      </w:r>
      <w:proofErr w:type="spellStart"/>
      <w:r w:rsidR="008539C8" w:rsidRPr="001A5897">
        <w:rPr>
          <w:i/>
          <w:iCs/>
          <w:sz w:val="22"/>
          <w:szCs w:val="22"/>
        </w:rPr>
        <w:t>правової</w:t>
      </w:r>
      <w:proofErr w:type="spellEnd"/>
      <w:r w:rsidR="008539C8" w:rsidRPr="001A5897">
        <w:rPr>
          <w:i/>
          <w:iCs/>
          <w:sz w:val="22"/>
          <w:szCs w:val="22"/>
        </w:rPr>
        <w:t xml:space="preserve"> </w:t>
      </w:r>
      <w:proofErr w:type="spellStart"/>
      <w:r w:rsidR="008539C8" w:rsidRPr="001A5897">
        <w:rPr>
          <w:i/>
          <w:iCs/>
          <w:sz w:val="22"/>
          <w:szCs w:val="22"/>
        </w:rPr>
        <w:t>природи</w:t>
      </w:r>
      <w:proofErr w:type="spellEnd"/>
      <w:r w:rsidR="008539C8" w:rsidRPr="001A5897">
        <w:rPr>
          <w:i/>
          <w:iCs/>
          <w:sz w:val="22"/>
          <w:szCs w:val="22"/>
        </w:rPr>
        <w:t xml:space="preserve">, </w:t>
      </w:r>
      <w:proofErr w:type="spellStart"/>
      <w:r w:rsidR="008539C8" w:rsidRPr="001A5897">
        <w:rPr>
          <w:i/>
          <w:iCs/>
          <w:sz w:val="22"/>
          <w:szCs w:val="22"/>
        </w:rPr>
        <w:t>технічних</w:t>
      </w:r>
      <w:proofErr w:type="spellEnd"/>
      <w:r w:rsidR="008539C8" w:rsidRPr="001A5897">
        <w:rPr>
          <w:i/>
          <w:iCs/>
          <w:sz w:val="22"/>
          <w:szCs w:val="22"/>
        </w:rPr>
        <w:t xml:space="preserve"> та </w:t>
      </w:r>
      <w:proofErr w:type="spellStart"/>
      <w:r w:rsidR="008539C8" w:rsidRPr="001A5897">
        <w:rPr>
          <w:i/>
          <w:iCs/>
          <w:sz w:val="22"/>
          <w:szCs w:val="22"/>
        </w:rPr>
        <w:t>організаційних</w:t>
      </w:r>
      <w:proofErr w:type="spellEnd"/>
      <w:r w:rsidR="008539C8" w:rsidRPr="001A5897">
        <w:rPr>
          <w:i/>
          <w:iCs/>
          <w:sz w:val="22"/>
          <w:szCs w:val="22"/>
        </w:rPr>
        <w:t xml:space="preserve"> </w:t>
      </w:r>
      <w:proofErr w:type="spellStart"/>
      <w:r w:rsidR="008539C8" w:rsidRPr="001A5897">
        <w:rPr>
          <w:i/>
          <w:iCs/>
          <w:sz w:val="22"/>
          <w:szCs w:val="22"/>
        </w:rPr>
        <w:t>особливостей</w:t>
      </w:r>
      <w:proofErr w:type="spellEnd"/>
      <w:r w:rsidR="008539C8" w:rsidRPr="001A5897">
        <w:rPr>
          <w:i/>
          <w:iCs/>
          <w:sz w:val="22"/>
          <w:szCs w:val="22"/>
        </w:rPr>
        <w:t xml:space="preserve"> </w:t>
      </w:r>
      <w:proofErr w:type="spellStart"/>
      <w:r w:rsidR="008539C8" w:rsidRPr="001A5897">
        <w:rPr>
          <w:i/>
          <w:iCs/>
          <w:sz w:val="22"/>
          <w:szCs w:val="22"/>
        </w:rPr>
        <w:t>ЄСІКС</w:t>
      </w:r>
      <w:proofErr w:type="spellEnd"/>
      <w:r w:rsidR="008539C8" w:rsidRPr="001A5897">
        <w:rPr>
          <w:i/>
          <w:iCs/>
          <w:sz w:val="22"/>
          <w:szCs w:val="22"/>
        </w:rPr>
        <w:t xml:space="preserve">, а </w:t>
      </w:r>
      <w:proofErr w:type="spellStart"/>
      <w:r w:rsidR="008539C8" w:rsidRPr="001A5897">
        <w:rPr>
          <w:i/>
          <w:iCs/>
          <w:sz w:val="22"/>
          <w:szCs w:val="22"/>
        </w:rPr>
        <w:t>також</w:t>
      </w:r>
      <w:proofErr w:type="spellEnd"/>
      <w:r w:rsidR="008539C8" w:rsidRPr="001A5897">
        <w:rPr>
          <w:i/>
          <w:iCs/>
          <w:sz w:val="22"/>
          <w:szCs w:val="22"/>
        </w:rPr>
        <w:t xml:space="preserve"> </w:t>
      </w:r>
      <w:proofErr w:type="spellStart"/>
      <w:r w:rsidR="008539C8" w:rsidRPr="001A5897">
        <w:rPr>
          <w:i/>
          <w:iCs/>
          <w:sz w:val="22"/>
          <w:szCs w:val="22"/>
        </w:rPr>
        <w:t>визначення</w:t>
      </w:r>
      <w:proofErr w:type="spellEnd"/>
      <w:r w:rsidR="008539C8" w:rsidRPr="001A5897">
        <w:rPr>
          <w:i/>
          <w:iCs/>
          <w:sz w:val="22"/>
          <w:szCs w:val="22"/>
        </w:rPr>
        <w:t xml:space="preserve"> перспектив і </w:t>
      </w:r>
      <w:proofErr w:type="spellStart"/>
      <w:r w:rsidR="008539C8" w:rsidRPr="001A5897">
        <w:rPr>
          <w:i/>
          <w:iCs/>
          <w:sz w:val="22"/>
          <w:szCs w:val="22"/>
        </w:rPr>
        <w:t>ризиків</w:t>
      </w:r>
      <w:proofErr w:type="spellEnd"/>
      <w:r w:rsidR="008539C8" w:rsidRPr="001A5897">
        <w:rPr>
          <w:i/>
          <w:iCs/>
          <w:sz w:val="22"/>
          <w:szCs w:val="22"/>
        </w:rPr>
        <w:t xml:space="preserve"> </w:t>
      </w:r>
      <w:proofErr w:type="spellStart"/>
      <w:r w:rsidR="008539C8" w:rsidRPr="001A5897">
        <w:rPr>
          <w:i/>
          <w:iCs/>
          <w:sz w:val="22"/>
          <w:szCs w:val="22"/>
        </w:rPr>
        <w:t>її</w:t>
      </w:r>
      <w:proofErr w:type="spellEnd"/>
      <w:r w:rsidR="008539C8" w:rsidRPr="001A5897">
        <w:rPr>
          <w:i/>
          <w:iCs/>
          <w:sz w:val="22"/>
          <w:szCs w:val="22"/>
        </w:rPr>
        <w:t xml:space="preserve"> </w:t>
      </w:r>
      <w:proofErr w:type="spellStart"/>
      <w:r w:rsidR="008539C8" w:rsidRPr="001A5897">
        <w:rPr>
          <w:i/>
          <w:iCs/>
          <w:sz w:val="22"/>
          <w:szCs w:val="22"/>
        </w:rPr>
        <w:t>впровадження</w:t>
      </w:r>
      <w:proofErr w:type="spellEnd"/>
      <w:r w:rsidR="008539C8" w:rsidRPr="001A5897">
        <w:rPr>
          <w:i/>
          <w:iCs/>
          <w:sz w:val="22"/>
          <w:szCs w:val="22"/>
        </w:rPr>
        <w:t>.</w:t>
      </w:r>
      <w:r w:rsidR="00F007B2" w:rsidRPr="001A5897">
        <w:rPr>
          <w:i/>
          <w:iCs/>
          <w:sz w:val="22"/>
          <w:szCs w:val="22"/>
        </w:rPr>
        <w:t xml:space="preserve"> </w:t>
      </w:r>
      <w:proofErr w:type="spellStart"/>
      <w:r w:rsidR="008539C8" w:rsidRPr="001A5897">
        <w:rPr>
          <w:i/>
          <w:iCs/>
          <w:sz w:val="22"/>
          <w:szCs w:val="22"/>
        </w:rPr>
        <w:t>Методологічну</w:t>
      </w:r>
      <w:proofErr w:type="spellEnd"/>
      <w:r w:rsidR="008539C8" w:rsidRPr="001A5897">
        <w:rPr>
          <w:i/>
          <w:iCs/>
          <w:sz w:val="22"/>
          <w:szCs w:val="22"/>
        </w:rPr>
        <w:t xml:space="preserve"> основу </w:t>
      </w:r>
      <w:proofErr w:type="spellStart"/>
      <w:r w:rsidR="008539C8" w:rsidRPr="001A5897">
        <w:rPr>
          <w:i/>
          <w:iCs/>
          <w:sz w:val="22"/>
          <w:szCs w:val="22"/>
        </w:rPr>
        <w:t>становлять</w:t>
      </w:r>
      <w:proofErr w:type="spellEnd"/>
      <w:r w:rsidR="008539C8" w:rsidRPr="001A5897">
        <w:rPr>
          <w:i/>
          <w:iCs/>
          <w:sz w:val="22"/>
          <w:szCs w:val="22"/>
        </w:rPr>
        <w:t xml:space="preserve"> </w:t>
      </w:r>
      <w:proofErr w:type="spellStart"/>
      <w:r w:rsidR="008539C8" w:rsidRPr="001A5897">
        <w:rPr>
          <w:i/>
          <w:iCs/>
          <w:sz w:val="22"/>
          <w:szCs w:val="22"/>
        </w:rPr>
        <w:t>діалектичний</w:t>
      </w:r>
      <w:proofErr w:type="spellEnd"/>
      <w:r w:rsidR="008539C8" w:rsidRPr="001A5897">
        <w:rPr>
          <w:i/>
          <w:iCs/>
          <w:sz w:val="22"/>
          <w:szCs w:val="22"/>
        </w:rPr>
        <w:t>, системно-</w:t>
      </w:r>
      <w:proofErr w:type="spellStart"/>
      <w:r w:rsidR="008539C8" w:rsidRPr="001A5897">
        <w:rPr>
          <w:i/>
          <w:iCs/>
          <w:sz w:val="22"/>
          <w:szCs w:val="22"/>
        </w:rPr>
        <w:t>структурний</w:t>
      </w:r>
      <w:proofErr w:type="spellEnd"/>
      <w:r w:rsidR="008539C8" w:rsidRPr="001A5897">
        <w:rPr>
          <w:i/>
          <w:iCs/>
          <w:sz w:val="22"/>
          <w:szCs w:val="22"/>
        </w:rPr>
        <w:t xml:space="preserve">, </w:t>
      </w:r>
      <w:proofErr w:type="spellStart"/>
      <w:r w:rsidR="008539C8" w:rsidRPr="001A5897">
        <w:rPr>
          <w:i/>
          <w:iCs/>
          <w:sz w:val="22"/>
          <w:szCs w:val="22"/>
        </w:rPr>
        <w:t>порівняльно-правовий</w:t>
      </w:r>
      <w:proofErr w:type="spellEnd"/>
      <w:r w:rsidR="008539C8" w:rsidRPr="001A5897">
        <w:rPr>
          <w:i/>
          <w:iCs/>
          <w:sz w:val="22"/>
          <w:szCs w:val="22"/>
        </w:rPr>
        <w:t xml:space="preserve">, </w:t>
      </w:r>
      <w:proofErr w:type="spellStart"/>
      <w:r w:rsidR="008539C8" w:rsidRPr="001A5897">
        <w:rPr>
          <w:i/>
          <w:iCs/>
          <w:sz w:val="22"/>
          <w:szCs w:val="22"/>
        </w:rPr>
        <w:t>історико-правовий</w:t>
      </w:r>
      <w:proofErr w:type="spellEnd"/>
      <w:r w:rsidR="008539C8" w:rsidRPr="001A5897">
        <w:rPr>
          <w:i/>
          <w:iCs/>
          <w:sz w:val="22"/>
          <w:szCs w:val="22"/>
        </w:rPr>
        <w:t xml:space="preserve"> і формально-</w:t>
      </w:r>
      <w:proofErr w:type="spellStart"/>
      <w:r w:rsidR="008539C8" w:rsidRPr="001A5897">
        <w:rPr>
          <w:i/>
          <w:iCs/>
          <w:sz w:val="22"/>
          <w:szCs w:val="22"/>
        </w:rPr>
        <w:t>логічний</w:t>
      </w:r>
      <w:proofErr w:type="spellEnd"/>
      <w:r w:rsidR="008539C8" w:rsidRPr="001A5897">
        <w:rPr>
          <w:i/>
          <w:iCs/>
          <w:sz w:val="22"/>
          <w:szCs w:val="22"/>
        </w:rPr>
        <w:t xml:space="preserve"> </w:t>
      </w:r>
      <w:proofErr w:type="spellStart"/>
      <w:r w:rsidR="008539C8" w:rsidRPr="001A5897">
        <w:rPr>
          <w:i/>
          <w:iCs/>
          <w:sz w:val="22"/>
          <w:szCs w:val="22"/>
        </w:rPr>
        <w:t>методи</w:t>
      </w:r>
      <w:proofErr w:type="spellEnd"/>
      <w:r w:rsidR="008539C8" w:rsidRPr="001A5897">
        <w:rPr>
          <w:i/>
          <w:iCs/>
          <w:sz w:val="22"/>
          <w:szCs w:val="22"/>
        </w:rPr>
        <w:t xml:space="preserve">, </w:t>
      </w:r>
      <w:proofErr w:type="spellStart"/>
      <w:r w:rsidR="008539C8" w:rsidRPr="001A5897">
        <w:rPr>
          <w:i/>
          <w:iCs/>
          <w:sz w:val="22"/>
          <w:szCs w:val="22"/>
        </w:rPr>
        <w:t>що</w:t>
      </w:r>
      <w:proofErr w:type="spellEnd"/>
      <w:r w:rsidR="008539C8" w:rsidRPr="001A5897">
        <w:rPr>
          <w:i/>
          <w:iCs/>
          <w:sz w:val="22"/>
          <w:szCs w:val="22"/>
        </w:rPr>
        <w:t xml:space="preserve"> дозволил</w:t>
      </w:r>
      <w:r w:rsidRPr="001A5897">
        <w:rPr>
          <w:i/>
          <w:iCs/>
          <w:sz w:val="22"/>
          <w:szCs w:val="22"/>
          <w:lang w:val="uk-UA"/>
        </w:rPr>
        <w:t>о</w:t>
      </w:r>
      <w:r w:rsidR="008539C8" w:rsidRPr="001A5897">
        <w:rPr>
          <w:i/>
          <w:iCs/>
          <w:sz w:val="22"/>
          <w:szCs w:val="22"/>
        </w:rPr>
        <w:t xml:space="preserve"> комплексно </w:t>
      </w:r>
      <w:proofErr w:type="spellStart"/>
      <w:r w:rsidR="008539C8" w:rsidRPr="001A5897">
        <w:rPr>
          <w:i/>
          <w:iCs/>
          <w:sz w:val="22"/>
          <w:szCs w:val="22"/>
        </w:rPr>
        <w:t>оцінити</w:t>
      </w:r>
      <w:proofErr w:type="spellEnd"/>
      <w:r w:rsidR="008539C8" w:rsidRPr="001A5897">
        <w:rPr>
          <w:i/>
          <w:iCs/>
          <w:sz w:val="22"/>
          <w:szCs w:val="22"/>
        </w:rPr>
        <w:t xml:space="preserve"> </w:t>
      </w:r>
      <w:proofErr w:type="spellStart"/>
      <w:r w:rsidR="008539C8" w:rsidRPr="001A5897">
        <w:rPr>
          <w:i/>
          <w:iCs/>
          <w:sz w:val="22"/>
          <w:szCs w:val="22"/>
        </w:rPr>
        <w:t>розвиток</w:t>
      </w:r>
      <w:proofErr w:type="spellEnd"/>
      <w:r w:rsidR="008539C8" w:rsidRPr="001A5897">
        <w:rPr>
          <w:i/>
          <w:iCs/>
          <w:sz w:val="22"/>
          <w:szCs w:val="22"/>
        </w:rPr>
        <w:t xml:space="preserve"> </w:t>
      </w:r>
      <w:proofErr w:type="spellStart"/>
      <w:r w:rsidR="008539C8" w:rsidRPr="001A5897">
        <w:rPr>
          <w:i/>
          <w:iCs/>
          <w:sz w:val="22"/>
          <w:szCs w:val="22"/>
        </w:rPr>
        <w:t>електронного</w:t>
      </w:r>
      <w:proofErr w:type="spellEnd"/>
      <w:r w:rsidR="008539C8" w:rsidRPr="001A5897">
        <w:rPr>
          <w:i/>
          <w:iCs/>
          <w:sz w:val="22"/>
          <w:szCs w:val="22"/>
        </w:rPr>
        <w:t xml:space="preserve"> </w:t>
      </w:r>
      <w:proofErr w:type="spellStart"/>
      <w:r w:rsidR="008539C8" w:rsidRPr="001A5897">
        <w:rPr>
          <w:i/>
          <w:iCs/>
          <w:sz w:val="22"/>
          <w:szCs w:val="22"/>
        </w:rPr>
        <w:t>судочинства</w:t>
      </w:r>
      <w:proofErr w:type="spellEnd"/>
      <w:r w:rsidR="008539C8" w:rsidRPr="001A5897">
        <w:rPr>
          <w:i/>
          <w:iCs/>
          <w:sz w:val="22"/>
          <w:szCs w:val="22"/>
        </w:rPr>
        <w:t xml:space="preserve">. У </w:t>
      </w:r>
      <w:proofErr w:type="spellStart"/>
      <w:r w:rsidR="008539C8" w:rsidRPr="001A5897">
        <w:rPr>
          <w:i/>
          <w:iCs/>
          <w:sz w:val="22"/>
          <w:szCs w:val="22"/>
        </w:rPr>
        <w:t>результаті</w:t>
      </w:r>
      <w:proofErr w:type="spellEnd"/>
      <w:r w:rsidR="008539C8" w:rsidRPr="001A5897">
        <w:rPr>
          <w:i/>
          <w:iCs/>
          <w:sz w:val="22"/>
          <w:szCs w:val="22"/>
        </w:rPr>
        <w:t xml:space="preserve"> </w:t>
      </w:r>
      <w:proofErr w:type="spellStart"/>
      <w:r w:rsidR="008539C8" w:rsidRPr="001A5897">
        <w:rPr>
          <w:i/>
          <w:iCs/>
          <w:sz w:val="22"/>
          <w:szCs w:val="22"/>
        </w:rPr>
        <w:t>дослідження</w:t>
      </w:r>
      <w:proofErr w:type="spellEnd"/>
      <w:r w:rsidR="008539C8" w:rsidRPr="001A5897">
        <w:rPr>
          <w:i/>
          <w:iCs/>
          <w:sz w:val="22"/>
          <w:szCs w:val="22"/>
        </w:rPr>
        <w:t xml:space="preserve"> </w:t>
      </w:r>
      <w:proofErr w:type="spellStart"/>
      <w:r w:rsidR="008539C8" w:rsidRPr="001A5897">
        <w:rPr>
          <w:i/>
          <w:iCs/>
          <w:sz w:val="22"/>
          <w:szCs w:val="22"/>
        </w:rPr>
        <w:t>встановлено</w:t>
      </w:r>
      <w:proofErr w:type="spellEnd"/>
      <w:r w:rsidR="008539C8" w:rsidRPr="001A5897">
        <w:rPr>
          <w:i/>
          <w:iCs/>
          <w:sz w:val="22"/>
          <w:szCs w:val="22"/>
        </w:rPr>
        <w:t xml:space="preserve">, </w:t>
      </w:r>
      <w:proofErr w:type="spellStart"/>
      <w:r w:rsidR="008539C8" w:rsidRPr="001A5897">
        <w:rPr>
          <w:i/>
          <w:iCs/>
          <w:sz w:val="22"/>
          <w:szCs w:val="22"/>
        </w:rPr>
        <w:t>що</w:t>
      </w:r>
      <w:proofErr w:type="spellEnd"/>
      <w:r w:rsidRPr="001A5897">
        <w:rPr>
          <w:rStyle w:val="apple-converted-space"/>
          <w:i/>
          <w:iCs/>
          <w:sz w:val="22"/>
          <w:szCs w:val="22"/>
          <w:lang w:val="uk-UA"/>
        </w:rPr>
        <w:t xml:space="preserve"> </w:t>
      </w:r>
      <w:proofErr w:type="spellStart"/>
      <w:r w:rsidR="008539C8" w:rsidRPr="001A5897">
        <w:rPr>
          <w:i/>
          <w:iCs/>
          <w:sz w:val="22"/>
          <w:szCs w:val="22"/>
        </w:rPr>
        <w:t>ЄСІТС</w:t>
      </w:r>
      <w:proofErr w:type="spellEnd"/>
      <w:r w:rsidR="008539C8" w:rsidRPr="001A5897">
        <w:rPr>
          <w:i/>
          <w:iCs/>
          <w:sz w:val="22"/>
          <w:szCs w:val="22"/>
        </w:rPr>
        <w:t xml:space="preserve"> стала фундаментом цифрового </w:t>
      </w:r>
      <w:proofErr w:type="spellStart"/>
      <w:r w:rsidR="008539C8" w:rsidRPr="001A5897">
        <w:rPr>
          <w:i/>
          <w:iCs/>
          <w:sz w:val="22"/>
          <w:szCs w:val="22"/>
        </w:rPr>
        <w:t>правосуддя</w:t>
      </w:r>
      <w:proofErr w:type="spellEnd"/>
      <w:r w:rsidR="008539C8" w:rsidRPr="001A5897">
        <w:rPr>
          <w:i/>
          <w:iCs/>
          <w:sz w:val="22"/>
          <w:szCs w:val="22"/>
        </w:rPr>
        <w:t xml:space="preserve"> в </w:t>
      </w:r>
      <w:proofErr w:type="spellStart"/>
      <w:r w:rsidR="008539C8" w:rsidRPr="001A5897">
        <w:rPr>
          <w:i/>
          <w:iCs/>
          <w:sz w:val="22"/>
          <w:szCs w:val="22"/>
        </w:rPr>
        <w:t>Україні</w:t>
      </w:r>
      <w:proofErr w:type="spellEnd"/>
      <w:r w:rsidR="008539C8" w:rsidRPr="001A5897">
        <w:rPr>
          <w:i/>
          <w:iCs/>
          <w:sz w:val="22"/>
          <w:szCs w:val="22"/>
        </w:rPr>
        <w:t xml:space="preserve"> та </w:t>
      </w:r>
      <w:proofErr w:type="spellStart"/>
      <w:r w:rsidR="008539C8" w:rsidRPr="001A5897">
        <w:rPr>
          <w:i/>
          <w:iCs/>
          <w:sz w:val="22"/>
          <w:szCs w:val="22"/>
        </w:rPr>
        <w:t>забезпечила</w:t>
      </w:r>
      <w:proofErr w:type="spellEnd"/>
      <w:r w:rsidR="008539C8" w:rsidRPr="001A5897">
        <w:rPr>
          <w:i/>
          <w:iCs/>
          <w:sz w:val="22"/>
          <w:szCs w:val="22"/>
        </w:rPr>
        <w:t xml:space="preserve"> </w:t>
      </w:r>
      <w:proofErr w:type="spellStart"/>
      <w:r w:rsidR="008539C8" w:rsidRPr="001A5897">
        <w:rPr>
          <w:i/>
          <w:iCs/>
          <w:sz w:val="22"/>
          <w:szCs w:val="22"/>
        </w:rPr>
        <w:t>базову</w:t>
      </w:r>
      <w:proofErr w:type="spellEnd"/>
      <w:r w:rsidR="008539C8" w:rsidRPr="001A5897">
        <w:rPr>
          <w:i/>
          <w:iCs/>
          <w:sz w:val="22"/>
          <w:szCs w:val="22"/>
        </w:rPr>
        <w:t xml:space="preserve"> </w:t>
      </w:r>
      <w:proofErr w:type="spellStart"/>
      <w:r w:rsidR="008539C8" w:rsidRPr="001A5897">
        <w:rPr>
          <w:i/>
          <w:iCs/>
          <w:sz w:val="22"/>
          <w:szCs w:val="22"/>
        </w:rPr>
        <w:t>цифровізацію</w:t>
      </w:r>
      <w:proofErr w:type="spellEnd"/>
      <w:r w:rsidR="008539C8" w:rsidRPr="001A5897">
        <w:rPr>
          <w:i/>
          <w:iCs/>
          <w:sz w:val="22"/>
          <w:szCs w:val="22"/>
        </w:rPr>
        <w:t xml:space="preserve"> </w:t>
      </w:r>
      <w:proofErr w:type="spellStart"/>
      <w:r w:rsidR="008539C8" w:rsidRPr="001A5897">
        <w:rPr>
          <w:i/>
          <w:iCs/>
          <w:sz w:val="22"/>
          <w:szCs w:val="22"/>
        </w:rPr>
        <w:t>судових</w:t>
      </w:r>
      <w:proofErr w:type="spellEnd"/>
      <w:r w:rsidR="008539C8" w:rsidRPr="001A5897">
        <w:rPr>
          <w:i/>
          <w:iCs/>
          <w:sz w:val="22"/>
          <w:szCs w:val="22"/>
        </w:rPr>
        <w:t xml:space="preserve"> </w:t>
      </w:r>
      <w:proofErr w:type="spellStart"/>
      <w:r w:rsidR="008539C8" w:rsidRPr="001A5897">
        <w:rPr>
          <w:i/>
          <w:iCs/>
          <w:sz w:val="22"/>
          <w:szCs w:val="22"/>
        </w:rPr>
        <w:t>процесів</w:t>
      </w:r>
      <w:proofErr w:type="spellEnd"/>
      <w:r w:rsidR="008539C8" w:rsidRPr="001A5897">
        <w:rPr>
          <w:i/>
          <w:iCs/>
          <w:sz w:val="22"/>
          <w:szCs w:val="22"/>
        </w:rPr>
        <w:t xml:space="preserve">, </w:t>
      </w:r>
      <w:proofErr w:type="spellStart"/>
      <w:r w:rsidR="008539C8" w:rsidRPr="001A5897">
        <w:rPr>
          <w:i/>
          <w:iCs/>
          <w:sz w:val="22"/>
          <w:szCs w:val="22"/>
        </w:rPr>
        <w:t>однак</w:t>
      </w:r>
      <w:proofErr w:type="spellEnd"/>
      <w:r w:rsidR="008539C8" w:rsidRPr="001A5897">
        <w:rPr>
          <w:i/>
          <w:iCs/>
          <w:sz w:val="22"/>
          <w:szCs w:val="22"/>
        </w:rPr>
        <w:t xml:space="preserve"> </w:t>
      </w:r>
      <w:proofErr w:type="spellStart"/>
      <w:r w:rsidR="008539C8" w:rsidRPr="001A5897">
        <w:rPr>
          <w:i/>
          <w:iCs/>
          <w:sz w:val="22"/>
          <w:szCs w:val="22"/>
        </w:rPr>
        <w:t>її</w:t>
      </w:r>
      <w:proofErr w:type="spellEnd"/>
      <w:r w:rsidR="008539C8" w:rsidRPr="001A5897">
        <w:rPr>
          <w:i/>
          <w:iCs/>
          <w:sz w:val="22"/>
          <w:szCs w:val="22"/>
        </w:rPr>
        <w:t xml:space="preserve"> </w:t>
      </w:r>
      <w:proofErr w:type="spellStart"/>
      <w:r w:rsidR="008539C8" w:rsidRPr="001A5897">
        <w:rPr>
          <w:i/>
          <w:iCs/>
          <w:sz w:val="22"/>
          <w:szCs w:val="22"/>
        </w:rPr>
        <w:t>архітектура</w:t>
      </w:r>
      <w:proofErr w:type="spellEnd"/>
      <w:r w:rsidR="008539C8" w:rsidRPr="001A5897">
        <w:rPr>
          <w:i/>
          <w:iCs/>
          <w:sz w:val="22"/>
          <w:szCs w:val="22"/>
        </w:rPr>
        <w:t xml:space="preserve"> </w:t>
      </w:r>
      <w:proofErr w:type="spellStart"/>
      <w:r w:rsidR="008539C8" w:rsidRPr="001A5897">
        <w:rPr>
          <w:i/>
          <w:iCs/>
          <w:sz w:val="22"/>
          <w:szCs w:val="22"/>
        </w:rPr>
        <w:t>залишається</w:t>
      </w:r>
      <w:proofErr w:type="spellEnd"/>
      <w:r w:rsidR="008539C8" w:rsidRPr="001A5897">
        <w:rPr>
          <w:i/>
          <w:iCs/>
          <w:sz w:val="22"/>
          <w:szCs w:val="22"/>
        </w:rPr>
        <w:t xml:space="preserve"> фрагментарною, а </w:t>
      </w:r>
      <w:proofErr w:type="spellStart"/>
      <w:r w:rsidR="008539C8" w:rsidRPr="001A5897">
        <w:rPr>
          <w:i/>
          <w:iCs/>
          <w:sz w:val="22"/>
          <w:szCs w:val="22"/>
        </w:rPr>
        <w:t>технічні</w:t>
      </w:r>
      <w:proofErr w:type="spellEnd"/>
      <w:r w:rsidR="008539C8" w:rsidRPr="001A5897">
        <w:rPr>
          <w:i/>
          <w:iCs/>
          <w:sz w:val="22"/>
          <w:szCs w:val="22"/>
        </w:rPr>
        <w:t xml:space="preserve"> </w:t>
      </w:r>
      <w:proofErr w:type="spellStart"/>
      <w:r w:rsidR="008539C8" w:rsidRPr="001A5897">
        <w:rPr>
          <w:i/>
          <w:iCs/>
          <w:sz w:val="22"/>
          <w:szCs w:val="22"/>
        </w:rPr>
        <w:t>можливості</w:t>
      </w:r>
      <w:proofErr w:type="spellEnd"/>
      <w:r w:rsidR="008539C8" w:rsidRPr="001A5897">
        <w:rPr>
          <w:i/>
          <w:iCs/>
          <w:sz w:val="22"/>
          <w:szCs w:val="22"/>
        </w:rPr>
        <w:t xml:space="preserve"> </w:t>
      </w:r>
      <w:r w:rsidRPr="001A5897">
        <w:rPr>
          <w:i/>
          <w:iCs/>
          <w:sz w:val="22"/>
          <w:szCs w:val="22"/>
          <w:lang w:val="uk-UA"/>
        </w:rPr>
        <w:t>–</w:t>
      </w:r>
      <w:r w:rsidR="008539C8" w:rsidRPr="001A5897">
        <w:rPr>
          <w:i/>
          <w:iCs/>
          <w:sz w:val="22"/>
          <w:szCs w:val="22"/>
        </w:rPr>
        <w:t xml:space="preserve"> </w:t>
      </w:r>
      <w:proofErr w:type="spellStart"/>
      <w:r w:rsidR="008539C8" w:rsidRPr="001A5897">
        <w:rPr>
          <w:i/>
          <w:iCs/>
          <w:sz w:val="22"/>
          <w:szCs w:val="22"/>
        </w:rPr>
        <w:t>обмеженими</w:t>
      </w:r>
      <w:proofErr w:type="spellEnd"/>
      <w:r w:rsidR="008539C8" w:rsidRPr="001A5897">
        <w:rPr>
          <w:i/>
          <w:iCs/>
          <w:sz w:val="22"/>
          <w:szCs w:val="22"/>
        </w:rPr>
        <w:t xml:space="preserve">. </w:t>
      </w:r>
      <w:r w:rsidR="003B40DC" w:rsidRPr="001A5897">
        <w:rPr>
          <w:i/>
          <w:iCs/>
          <w:sz w:val="22"/>
          <w:szCs w:val="22"/>
          <w:lang w:val="uk-UA"/>
        </w:rPr>
        <w:t>З</w:t>
      </w:r>
      <w:proofErr w:type="spellStart"/>
      <w:r w:rsidRPr="001A5897">
        <w:rPr>
          <w:i/>
          <w:iCs/>
          <w:sz w:val="22"/>
          <w:szCs w:val="22"/>
        </w:rPr>
        <w:t>апропонована</w:t>
      </w:r>
      <w:proofErr w:type="spellEnd"/>
      <w:r w:rsidRPr="001A5897">
        <w:rPr>
          <w:i/>
          <w:iCs/>
          <w:sz w:val="22"/>
          <w:szCs w:val="22"/>
        </w:rPr>
        <w:t xml:space="preserve"> </w:t>
      </w:r>
      <w:r w:rsidR="003B40DC" w:rsidRPr="001A5897">
        <w:rPr>
          <w:i/>
          <w:iCs/>
          <w:sz w:val="22"/>
          <w:szCs w:val="22"/>
          <w:lang w:val="uk-UA"/>
        </w:rPr>
        <w:t>К</w:t>
      </w:r>
      <w:proofErr w:type="spellStart"/>
      <w:r w:rsidR="008539C8" w:rsidRPr="001A5897">
        <w:rPr>
          <w:i/>
          <w:iCs/>
          <w:sz w:val="22"/>
          <w:szCs w:val="22"/>
        </w:rPr>
        <w:t>онцепція</w:t>
      </w:r>
      <w:proofErr w:type="spellEnd"/>
      <w:r w:rsidRPr="001A5897">
        <w:rPr>
          <w:rStyle w:val="apple-converted-space"/>
          <w:i/>
          <w:iCs/>
          <w:sz w:val="22"/>
          <w:szCs w:val="22"/>
          <w:lang w:val="uk-UA"/>
        </w:rPr>
        <w:t xml:space="preserve"> </w:t>
      </w:r>
      <w:proofErr w:type="spellStart"/>
      <w:r w:rsidR="008539C8" w:rsidRPr="001A5897">
        <w:rPr>
          <w:i/>
          <w:iCs/>
          <w:sz w:val="22"/>
          <w:szCs w:val="22"/>
        </w:rPr>
        <w:t>ЄСІКС</w:t>
      </w:r>
      <w:proofErr w:type="spellEnd"/>
      <w:r w:rsidR="008539C8" w:rsidRPr="001A5897">
        <w:rPr>
          <w:i/>
          <w:iCs/>
          <w:sz w:val="22"/>
          <w:szCs w:val="22"/>
        </w:rPr>
        <w:t xml:space="preserve"> </w:t>
      </w:r>
      <w:r w:rsidR="003B40DC" w:rsidRPr="001A5897">
        <w:rPr>
          <w:i/>
          <w:iCs/>
          <w:sz w:val="22"/>
          <w:szCs w:val="22"/>
          <w:lang w:val="uk-UA"/>
        </w:rPr>
        <w:t>є</w:t>
      </w:r>
      <w:r w:rsidR="008539C8" w:rsidRPr="001A5897">
        <w:rPr>
          <w:i/>
          <w:iCs/>
          <w:sz w:val="22"/>
          <w:szCs w:val="22"/>
        </w:rPr>
        <w:t xml:space="preserve"> </w:t>
      </w:r>
      <w:proofErr w:type="spellStart"/>
      <w:r w:rsidR="008539C8" w:rsidRPr="001A5897">
        <w:rPr>
          <w:i/>
          <w:iCs/>
          <w:sz w:val="22"/>
          <w:szCs w:val="22"/>
        </w:rPr>
        <w:t>централізован</w:t>
      </w:r>
      <w:r w:rsidR="003B40DC" w:rsidRPr="001A5897">
        <w:rPr>
          <w:i/>
          <w:iCs/>
          <w:sz w:val="22"/>
          <w:szCs w:val="22"/>
          <w:lang w:val="uk-UA"/>
        </w:rPr>
        <w:t>ою</w:t>
      </w:r>
      <w:proofErr w:type="spellEnd"/>
      <w:r w:rsidR="008539C8" w:rsidRPr="001A5897">
        <w:rPr>
          <w:i/>
          <w:iCs/>
          <w:sz w:val="22"/>
          <w:szCs w:val="22"/>
        </w:rPr>
        <w:t xml:space="preserve">, </w:t>
      </w:r>
      <w:proofErr w:type="spellStart"/>
      <w:r w:rsidR="008539C8" w:rsidRPr="001A5897">
        <w:rPr>
          <w:i/>
          <w:iCs/>
          <w:sz w:val="22"/>
          <w:szCs w:val="22"/>
        </w:rPr>
        <w:t>інтегрован</w:t>
      </w:r>
      <w:r w:rsidR="003B40DC" w:rsidRPr="001A5897">
        <w:rPr>
          <w:i/>
          <w:iCs/>
          <w:sz w:val="22"/>
          <w:szCs w:val="22"/>
          <w:lang w:val="uk-UA"/>
        </w:rPr>
        <w:t>ою</w:t>
      </w:r>
      <w:proofErr w:type="spellEnd"/>
      <w:r w:rsidR="008539C8" w:rsidRPr="001A5897">
        <w:rPr>
          <w:i/>
          <w:iCs/>
          <w:sz w:val="22"/>
          <w:szCs w:val="22"/>
        </w:rPr>
        <w:t xml:space="preserve"> </w:t>
      </w:r>
      <w:proofErr w:type="spellStart"/>
      <w:r w:rsidR="008539C8" w:rsidRPr="001A5897">
        <w:rPr>
          <w:i/>
          <w:iCs/>
          <w:sz w:val="22"/>
          <w:szCs w:val="22"/>
        </w:rPr>
        <w:t>екосистем</w:t>
      </w:r>
      <w:r w:rsidR="003B40DC" w:rsidRPr="001A5897">
        <w:rPr>
          <w:i/>
          <w:iCs/>
          <w:sz w:val="22"/>
          <w:szCs w:val="22"/>
          <w:lang w:val="uk-UA"/>
        </w:rPr>
        <w:t>ою</w:t>
      </w:r>
      <w:proofErr w:type="spellEnd"/>
      <w:r w:rsidR="008539C8" w:rsidRPr="001A5897">
        <w:rPr>
          <w:i/>
          <w:iCs/>
          <w:sz w:val="22"/>
          <w:szCs w:val="22"/>
        </w:rPr>
        <w:t xml:space="preserve">, </w:t>
      </w:r>
      <w:proofErr w:type="spellStart"/>
      <w:r w:rsidR="008539C8" w:rsidRPr="001A5897">
        <w:rPr>
          <w:i/>
          <w:iCs/>
          <w:sz w:val="22"/>
          <w:szCs w:val="22"/>
        </w:rPr>
        <w:t>що</w:t>
      </w:r>
      <w:proofErr w:type="spellEnd"/>
      <w:r w:rsidR="008539C8" w:rsidRPr="001A5897">
        <w:rPr>
          <w:i/>
          <w:iCs/>
          <w:sz w:val="22"/>
          <w:szCs w:val="22"/>
        </w:rPr>
        <w:t xml:space="preserve"> </w:t>
      </w:r>
      <w:proofErr w:type="spellStart"/>
      <w:r w:rsidR="008539C8" w:rsidRPr="001A5897">
        <w:rPr>
          <w:i/>
          <w:iCs/>
          <w:sz w:val="22"/>
          <w:szCs w:val="22"/>
        </w:rPr>
        <w:t>поєдн</w:t>
      </w:r>
      <w:proofErr w:type="spellEnd"/>
      <w:r w:rsidR="003B40DC" w:rsidRPr="001A5897">
        <w:rPr>
          <w:i/>
          <w:iCs/>
          <w:sz w:val="22"/>
          <w:szCs w:val="22"/>
          <w:lang w:val="uk-UA"/>
        </w:rPr>
        <w:t>у</w:t>
      </w:r>
      <w:r w:rsidR="008539C8" w:rsidRPr="001A5897">
        <w:rPr>
          <w:i/>
          <w:iCs/>
          <w:sz w:val="22"/>
          <w:szCs w:val="22"/>
        </w:rPr>
        <w:t xml:space="preserve">є </w:t>
      </w:r>
      <w:proofErr w:type="spellStart"/>
      <w:r w:rsidR="008539C8" w:rsidRPr="001A5897">
        <w:rPr>
          <w:i/>
          <w:iCs/>
          <w:sz w:val="22"/>
          <w:szCs w:val="22"/>
        </w:rPr>
        <w:t>всі</w:t>
      </w:r>
      <w:proofErr w:type="spellEnd"/>
      <w:r w:rsidR="008539C8" w:rsidRPr="001A5897">
        <w:rPr>
          <w:i/>
          <w:iCs/>
          <w:sz w:val="22"/>
          <w:szCs w:val="22"/>
        </w:rPr>
        <w:t xml:space="preserve"> </w:t>
      </w:r>
      <w:proofErr w:type="spellStart"/>
      <w:r w:rsidR="008539C8" w:rsidRPr="001A5897">
        <w:rPr>
          <w:i/>
          <w:iCs/>
          <w:sz w:val="22"/>
          <w:szCs w:val="22"/>
        </w:rPr>
        <w:t>судові</w:t>
      </w:r>
      <w:proofErr w:type="spellEnd"/>
      <w:r w:rsidR="008539C8" w:rsidRPr="001A5897">
        <w:rPr>
          <w:i/>
          <w:iCs/>
          <w:sz w:val="22"/>
          <w:szCs w:val="22"/>
        </w:rPr>
        <w:t xml:space="preserve"> </w:t>
      </w:r>
      <w:proofErr w:type="spellStart"/>
      <w:r w:rsidR="008539C8" w:rsidRPr="001A5897">
        <w:rPr>
          <w:i/>
          <w:iCs/>
          <w:sz w:val="22"/>
          <w:szCs w:val="22"/>
        </w:rPr>
        <w:t>процеси</w:t>
      </w:r>
      <w:proofErr w:type="spellEnd"/>
      <w:r w:rsidR="008539C8" w:rsidRPr="001A5897">
        <w:rPr>
          <w:i/>
          <w:iCs/>
          <w:sz w:val="22"/>
          <w:szCs w:val="22"/>
        </w:rPr>
        <w:t xml:space="preserve">, </w:t>
      </w:r>
      <w:proofErr w:type="spellStart"/>
      <w:r w:rsidR="008539C8" w:rsidRPr="001A5897">
        <w:rPr>
          <w:i/>
          <w:iCs/>
          <w:sz w:val="22"/>
          <w:szCs w:val="22"/>
        </w:rPr>
        <w:t>впровадить</w:t>
      </w:r>
      <w:proofErr w:type="spellEnd"/>
      <w:r w:rsidR="008539C8" w:rsidRPr="001A5897">
        <w:rPr>
          <w:i/>
          <w:iCs/>
          <w:sz w:val="22"/>
          <w:szCs w:val="22"/>
        </w:rPr>
        <w:t xml:space="preserve"> </w:t>
      </w:r>
      <w:proofErr w:type="spellStart"/>
      <w:r w:rsidR="008539C8" w:rsidRPr="001A5897">
        <w:rPr>
          <w:i/>
          <w:iCs/>
          <w:sz w:val="22"/>
          <w:szCs w:val="22"/>
        </w:rPr>
        <w:t>використання</w:t>
      </w:r>
      <w:proofErr w:type="spellEnd"/>
      <w:r w:rsidR="008539C8" w:rsidRPr="001A5897">
        <w:rPr>
          <w:i/>
          <w:iCs/>
          <w:sz w:val="22"/>
          <w:szCs w:val="22"/>
        </w:rPr>
        <w:t xml:space="preserve"> штучного </w:t>
      </w:r>
      <w:proofErr w:type="spellStart"/>
      <w:r w:rsidR="008539C8" w:rsidRPr="001A5897">
        <w:rPr>
          <w:i/>
          <w:iCs/>
          <w:sz w:val="22"/>
          <w:szCs w:val="22"/>
        </w:rPr>
        <w:t>інтелекту</w:t>
      </w:r>
      <w:proofErr w:type="spellEnd"/>
      <w:r w:rsidR="008539C8" w:rsidRPr="001A5897">
        <w:rPr>
          <w:i/>
          <w:iCs/>
          <w:sz w:val="22"/>
          <w:szCs w:val="22"/>
        </w:rPr>
        <w:t xml:space="preserve">, </w:t>
      </w:r>
      <w:proofErr w:type="spellStart"/>
      <w:r w:rsidR="008539C8" w:rsidRPr="001A5897">
        <w:rPr>
          <w:i/>
          <w:iCs/>
          <w:sz w:val="22"/>
          <w:szCs w:val="22"/>
        </w:rPr>
        <w:t>аналітики</w:t>
      </w:r>
      <w:proofErr w:type="spellEnd"/>
      <w:r w:rsidR="008539C8" w:rsidRPr="001A5897">
        <w:rPr>
          <w:i/>
          <w:iCs/>
          <w:sz w:val="22"/>
          <w:szCs w:val="22"/>
        </w:rPr>
        <w:t xml:space="preserve"> великих </w:t>
      </w:r>
      <w:proofErr w:type="spellStart"/>
      <w:r w:rsidR="008539C8" w:rsidRPr="001A5897">
        <w:rPr>
          <w:i/>
          <w:iCs/>
          <w:sz w:val="22"/>
          <w:szCs w:val="22"/>
        </w:rPr>
        <w:t>даних</w:t>
      </w:r>
      <w:proofErr w:type="spellEnd"/>
      <w:r w:rsidR="008539C8" w:rsidRPr="001A5897">
        <w:rPr>
          <w:i/>
          <w:iCs/>
          <w:sz w:val="22"/>
          <w:szCs w:val="22"/>
        </w:rPr>
        <w:t xml:space="preserve"> і </w:t>
      </w:r>
      <w:proofErr w:type="spellStart"/>
      <w:r w:rsidR="008539C8" w:rsidRPr="001A5897">
        <w:rPr>
          <w:i/>
          <w:iCs/>
          <w:sz w:val="22"/>
          <w:szCs w:val="22"/>
        </w:rPr>
        <w:t>сучасних</w:t>
      </w:r>
      <w:proofErr w:type="spellEnd"/>
      <w:r w:rsidR="008539C8" w:rsidRPr="001A5897">
        <w:rPr>
          <w:i/>
          <w:iCs/>
          <w:sz w:val="22"/>
          <w:szCs w:val="22"/>
        </w:rPr>
        <w:t xml:space="preserve"> </w:t>
      </w:r>
      <w:proofErr w:type="spellStart"/>
      <w:r w:rsidR="008539C8" w:rsidRPr="001A5897">
        <w:rPr>
          <w:i/>
          <w:iCs/>
          <w:sz w:val="22"/>
          <w:szCs w:val="22"/>
        </w:rPr>
        <w:t>інструментів</w:t>
      </w:r>
      <w:proofErr w:type="spellEnd"/>
      <w:r w:rsidR="008539C8" w:rsidRPr="001A5897">
        <w:rPr>
          <w:i/>
          <w:iCs/>
          <w:sz w:val="22"/>
          <w:szCs w:val="22"/>
        </w:rPr>
        <w:t xml:space="preserve"> </w:t>
      </w:r>
      <w:proofErr w:type="spellStart"/>
      <w:r w:rsidR="008539C8" w:rsidRPr="001A5897">
        <w:rPr>
          <w:i/>
          <w:iCs/>
          <w:sz w:val="22"/>
          <w:szCs w:val="22"/>
        </w:rPr>
        <w:t>кіберзахисту</w:t>
      </w:r>
      <w:proofErr w:type="spellEnd"/>
      <w:r w:rsidR="008539C8" w:rsidRPr="001A5897">
        <w:rPr>
          <w:i/>
          <w:iCs/>
          <w:sz w:val="22"/>
          <w:szCs w:val="22"/>
        </w:rPr>
        <w:t xml:space="preserve">. </w:t>
      </w:r>
      <w:r w:rsidR="003B40DC" w:rsidRPr="001A5897">
        <w:rPr>
          <w:i/>
          <w:iCs/>
          <w:sz w:val="22"/>
          <w:szCs w:val="22"/>
          <w:lang w:val="uk-UA"/>
        </w:rPr>
        <w:t>Водно</w:t>
      </w:r>
      <w:r w:rsidR="003B40DC" w:rsidRPr="001A5897">
        <w:rPr>
          <w:i/>
          <w:iCs/>
          <w:sz w:val="22"/>
          <w:szCs w:val="22"/>
        </w:rPr>
        <w:t xml:space="preserve">час </w:t>
      </w:r>
      <w:proofErr w:type="spellStart"/>
      <w:r w:rsidR="008539C8" w:rsidRPr="001A5897">
        <w:rPr>
          <w:i/>
          <w:iCs/>
          <w:sz w:val="22"/>
          <w:szCs w:val="22"/>
        </w:rPr>
        <w:t>виявлено</w:t>
      </w:r>
      <w:proofErr w:type="spellEnd"/>
      <w:r w:rsidR="008539C8" w:rsidRPr="001A5897">
        <w:rPr>
          <w:i/>
          <w:iCs/>
          <w:sz w:val="22"/>
          <w:szCs w:val="22"/>
        </w:rPr>
        <w:t xml:space="preserve"> </w:t>
      </w:r>
      <w:proofErr w:type="spellStart"/>
      <w:r w:rsidR="008539C8" w:rsidRPr="001A5897">
        <w:rPr>
          <w:i/>
          <w:iCs/>
          <w:sz w:val="22"/>
          <w:szCs w:val="22"/>
        </w:rPr>
        <w:t>ключові</w:t>
      </w:r>
      <w:proofErr w:type="spellEnd"/>
      <w:r w:rsidR="008539C8" w:rsidRPr="001A5897">
        <w:rPr>
          <w:i/>
          <w:iCs/>
          <w:sz w:val="22"/>
          <w:szCs w:val="22"/>
        </w:rPr>
        <w:t xml:space="preserve"> </w:t>
      </w:r>
      <w:proofErr w:type="spellStart"/>
      <w:r w:rsidR="008539C8" w:rsidRPr="001A5897">
        <w:rPr>
          <w:i/>
          <w:iCs/>
          <w:sz w:val="22"/>
          <w:szCs w:val="22"/>
        </w:rPr>
        <w:t>ризики</w:t>
      </w:r>
      <w:proofErr w:type="spellEnd"/>
      <w:r w:rsidR="008539C8" w:rsidRPr="001A5897">
        <w:rPr>
          <w:i/>
          <w:iCs/>
          <w:sz w:val="22"/>
          <w:szCs w:val="22"/>
        </w:rPr>
        <w:t xml:space="preserve"> </w:t>
      </w:r>
      <w:proofErr w:type="spellStart"/>
      <w:r w:rsidR="008539C8" w:rsidRPr="001A5897">
        <w:rPr>
          <w:i/>
          <w:iCs/>
          <w:sz w:val="22"/>
          <w:szCs w:val="22"/>
        </w:rPr>
        <w:t>її</w:t>
      </w:r>
      <w:proofErr w:type="spellEnd"/>
      <w:r w:rsidR="008539C8" w:rsidRPr="001A5897">
        <w:rPr>
          <w:i/>
          <w:iCs/>
          <w:sz w:val="22"/>
          <w:szCs w:val="22"/>
        </w:rPr>
        <w:t xml:space="preserve"> </w:t>
      </w:r>
      <w:proofErr w:type="spellStart"/>
      <w:r w:rsidR="008539C8" w:rsidRPr="001A5897">
        <w:rPr>
          <w:i/>
          <w:iCs/>
          <w:sz w:val="22"/>
          <w:szCs w:val="22"/>
        </w:rPr>
        <w:t>реалізації</w:t>
      </w:r>
      <w:proofErr w:type="spellEnd"/>
      <w:r w:rsidR="008539C8" w:rsidRPr="001A5897">
        <w:rPr>
          <w:i/>
          <w:iCs/>
          <w:sz w:val="22"/>
          <w:szCs w:val="22"/>
        </w:rPr>
        <w:t xml:space="preserve"> </w:t>
      </w:r>
      <w:r w:rsidR="003B40DC" w:rsidRPr="001A5897">
        <w:rPr>
          <w:i/>
          <w:iCs/>
          <w:sz w:val="22"/>
          <w:szCs w:val="22"/>
          <w:lang w:val="uk-UA"/>
        </w:rPr>
        <w:t>–</w:t>
      </w:r>
      <w:r w:rsidR="008539C8" w:rsidRPr="001A5897">
        <w:rPr>
          <w:i/>
          <w:iCs/>
          <w:sz w:val="22"/>
          <w:szCs w:val="22"/>
        </w:rPr>
        <w:t xml:space="preserve"> </w:t>
      </w:r>
      <w:r w:rsidR="003B40DC" w:rsidRPr="001A5897">
        <w:rPr>
          <w:i/>
          <w:iCs/>
          <w:sz w:val="22"/>
          <w:szCs w:val="22"/>
          <w:lang w:val="uk-UA"/>
        </w:rPr>
        <w:t>брак</w:t>
      </w:r>
      <w:r w:rsidR="008539C8" w:rsidRPr="001A5897">
        <w:rPr>
          <w:i/>
          <w:iCs/>
          <w:sz w:val="22"/>
          <w:szCs w:val="22"/>
        </w:rPr>
        <w:t xml:space="preserve"> </w:t>
      </w:r>
      <w:proofErr w:type="spellStart"/>
      <w:r w:rsidR="008539C8" w:rsidRPr="001A5897">
        <w:rPr>
          <w:i/>
          <w:iCs/>
          <w:sz w:val="22"/>
          <w:szCs w:val="22"/>
        </w:rPr>
        <w:t>фінансування</w:t>
      </w:r>
      <w:proofErr w:type="spellEnd"/>
      <w:r w:rsidR="008539C8" w:rsidRPr="001A5897">
        <w:rPr>
          <w:i/>
          <w:iCs/>
          <w:sz w:val="22"/>
          <w:szCs w:val="22"/>
        </w:rPr>
        <w:t xml:space="preserve">, </w:t>
      </w:r>
      <w:proofErr w:type="spellStart"/>
      <w:r w:rsidR="008539C8" w:rsidRPr="001A5897">
        <w:rPr>
          <w:i/>
          <w:iCs/>
          <w:sz w:val="22"/>
          <w:szCs w:val="22"/>
        </w:rPr>
        <w:t>технічні</w:t>
      </w:r>
      <w:proofErr w:type="spellEnd"/>
      <w:r w:rsidR="008539C8" w:rsidRPr="001A5897">
        <w:rPr>
          <w:i/>
          <w:iCs/>
          <w:sz w:val="22"/>
          <w:szCs w:val="22"/>
        </w:rPr>
        <w:t xml:space="preserve"> </w:t>
      </w:r>
      <w:proofErr w:type="spellStart"/>
      <w:r w:rsidR="008539C8" w:rsidRPr="001A5897">
        <w:rPr>
          <w:i/>
          <w:iCs/>
          <w:sz w:val="22"/>
          <w:szCs w:val="22"/>
        </w:rPr>
        <w:t>виклики</w:t>
      </w:r>
      <w:proofErr w:type="spellEnd"/>
      <w:r w:rsidR="008539C8" w:rsidRPr="001A5897">
        <w:rPr>
          <w:i/>
          <w:iCs/>
          <w:sz w:val="22"/>
          <w:szCs w:val="22"/>
        </w:rPr>
        <w:t xml:space="preserve">, </w:t>
      </w:r>
      <w:proofErr w:type="spellStart"/>
      <w:r w:rsidR="008539C8" w:rsidRPr="001A5897">
        <w:rPr>
          <w:i/>
          <w:iCs/>
          <w:sz w:val="22"/>
          <w:szCs w:val="22"/>
        </w:rPr>
        <w:t>нормативну</w:t>
      </w:r>
      <w:proofErr w:type="spellEnd"/>
      <w:r w:rsidR="008539C8" w:rsidRPr="001A5897">
        <w:rPr>
          <w:i/>
          <w:iCs/>
          <w:sz w:val="22"/>
          <w:szCs w:val="22"/>
        </w:rPr>
        <w:t xml:space="preserve"> </w:t>
      </w:r>
      <w:proofErr w:type="spellStart"/>
      <w:r w:rsidR="008539C8" w:rsidRPr="001A5897">
        <w:rPr>
          <w:i/>
          <w:iCs/>
          <w:sz w:val="22"/>
          <w:szCs w:val="22"/>
        </w:rPr>
        <w:t>невизначеність</w:t>
      </w:r>
      <w:proofErr w:type="spellEnd"/>
      <w:r w:rsidR="008539C8" w:rsidRPr="001A5897">
        <w:rPr>
          <w:i/>
          <w:iCs/>
          <w:sz w:val="22"/>
          <w:szCs w:val="22"/>
        </w:rPr>
        <w:t xml:space="preserve"> та </w:t>
      </w:r>
      <w:proofErr w:type="spellStart"/>
      <w:r w:rsidR="008539C8" w:rsidRPr="001A5897">
        <w:rPr>
          <w:i/>
          <w:iCs/>
          <w:sz w:val="22"/>
          <w:szCs w:val="22"/>
        </w:rPr>
        <w:t>вплив</w:t>
      </w:r>
      <w:proofErr w:type="spellEnd"/>
      <w:r w:rsidR="008539C8" w:rsidRPr="001A5897">
        <w:rPr>
          <w:i/>
          <w:iCs/>
          <w:sz w:val="22"/>
          <w:szCs w:val="22"/>
        </w:rPr>
        <w:t xml:space="preserve"> </w:t>
      </w:r>
      <w:proofErr w:type="spellStart"/>
      <w:r w:rsidR="008539C8" w:rsidRPr="001A5897">
        <w:rPr>
          <w:i/>
          <w:iCs/>
          <w:sz w:val="22"/>
          <w:szCs w:val="22"/>
        </w:rPr>
        <w:t>воєнного</w:t>
      </w:r>
      <w:proofErr w:type="spellEnd"/>
      <w:r w:rsidR="008539C8" w:rsidRPr="001A5897">
        <w:rPr>
          <w:i/>
          <w:iCs/>
          <w:sz w:val="22"/>
          <w:szCs w:val="22"/>
        </w:rPr>
        <w:t xml:space="preserve"> стану. </w:t>
      </w:r>
      <w:proofErr w:type="spellStart"/>
      <w:r w:rsidR="008539C8" w:rsidRPr="001A5897">
        <w:rPr>
          <w:i/>
          <w:iCs/>
          <w:sz w:val="22"/>
          <w:szCs w:val="22"/>
        </w:rPr>
        <w:t>Зроблено</w:t>
      </w:r>
      <w:proofErr w:type="spellEnd"/>
      <w:r w:rsidR="008539C8" w:rsidRPr="001A5897">
        <w:rPr>
          <w:i/>
          <w:iCs/>
          <w:sz w:val="22"/>
          <w:szCs w:val="22"/>
        </w:rPr>
        <w:t xml:space="preserve"> </w:t>
      </w:r>
      <w:proofErr w:type="spellStart"/>
      <w:r w:rsidR="008539C8" w:rsidRPr="001A5897">
        <w:rPr>
          <w:i/>
          <w:iCs/>
          <w:sz w:val="22"/>
          <w:szCs w:val="22"/>
        </w:rPr>
        <w:t>висновок</w:t>
      </w:r>
      <w:proofErr w:type="spellEnd"/>
      <w:r w:rsidR="008539C8" w:rsidRPr="001A5897">
        <w:rPr>
          <w:i/>
          <w:iCs/>
          <w:sz w:val="22"/>
          <w:szCs w:val="22"/>
        </w:rPr>
        <w:t xml:space="preserve">, </w:t>
      </w:r>
      <w:proofErr w:type="spellStart"/>
      <w:r w:rsidR="008539C8" w:rsidRPr="001A5897">
        <w:rPr>
          <w:i/>
          <w:iCs/>
          <w:sz w:val="22"/>
          <w:szCs w:val="22"/>
        </w:rPr>
        <w:t>що</w:t>
      </w:r>
      <w:proofErr w:type="spellEnd"/>
      <w:r w:rsidR="008539C8" w:rsidRPr="001A5897">
        <w:rPr>
          <w:i/>
          <w:iCs/>
          <w:sz w:val="22"/>
          <w:szCs w:val="22"/>
        </w:rPr>
        <w:t xml:space="preserve"> </w:t>
      </w:r>
      <w:proofErr w:type="spellStart"/>
      <w:r w:rsidR="008539C8" w:rsidRPr="001A5897">
        <w:rPr>
          <w:i/>
          <w:iCs/>
          <w:sz w:val="22"/>
          <w:szCs w:val="22"/>
        </w:rPr>
        <w:t>успішна</w:t>
      </w:r>
      <w:proofErr w:type="spellEnd"/>
      <w:r w:rsidR="008539C8" w:rsidRPr="001A5897">
        <w:rPr>
          <w:i/>
          <w:iCs/>
          <w:sz w:val="22"/>
          <w:szCs w:val="22"/>
        </w:rPr>
        <w:t xml:space="preserve"> </w:t>
      </w:r>
      <w:proofErr w:type="spellStart"/>
      <w:r w:rsidR="008539C8" w:rsidRPr="001A5897">
        <w:rPr>
          <w:i/>
          <w:iCs/>
          <w:sz w:val="22"/>
          <w:szCs w:val="22"/>
        </w:rPr>
        <w:t>реалізація</w:t>
      </w:r>
      <w:proofErr w:type="spellEnd"/>
      <w:r w:rsidR="008539C8" w:rsidRPr="001A5897">
        <w:rPr>
          <w:i/>
          <w:iCs/>
          <w:sz w:val="22"/>
          <w:szCs w:val="22"/>
        </w:rPr>
        <w:t xml:space="preserve"> </w:t>
      </w:r>
      <w:proofErr w:type="spellStart"/>
      <w:r w:rsidR="008539C8" w:rsidRPr="001A5897">
        <w:rPr>
          <w:i/>
          <w:iCs/>
          <w:sz w:val="22"/>
          <w:szCs w:val="22"/>
        </w:rPr>
        <w:t>Концепції</w:t>
      </w:r>
      <w:proofErr w:type="spellEnd"/>
      <w:r w:rsidR="008539C8" w:rsidRPr="001A5897">
        <w:rPr>
          <w:i/>
          <w:iCs/>
          <w:sz w:val="22"/>
          <w:szCs w:val="22"/>
        </w:rPr>
        <w:t xml:space="preserve"> </w:t>
      </w:r>
      <w:proofErr w:type="spellStart"/>
      <w:r w:rsidR="008539C8" w:rsidRPr="001A5897">
        <w:rPr>
          <w:i/>
          <w:iCs/>
          <w:sz w:val="22"/>
          <w:szCs w:val="22"/>
        </w:rPr>
        <w:t>ЄСІКС</w:t>
      </w:r>
      <w:proofErr w:type="spellEnd"/>
      <w:r w:rsidR="008539C8" w:rsidRPr="001A5897">
        <w:rPr>
          <w:i/>
          <w:iCs/>
          <w:sz w:val="22"/>
          <w:szCs w:val="22"/>
        </w:rPr>
        <w:t xml:space="preserve"> </w:t>
      </w:r>
      <w:proofErr w:type="spellStart"/>
      <w:r w:rsidR="008539C8" w:rsidRPr="001A5897">
        <w:rPr>
          <w:i/>
          <w:iCs/>
          <w:sz w:val="22"/>
          <w:szCs w:val="22"/>
        </w:rPr>
        <w:t>потребує</w:t>
      </w:r>
      <w:proofErr w:type="spellEnd"/>
      <w:r w:rsidR="008539C8" w:rsidRPr="001A5897">
        <w:rPr>
          <w:i/>
          <w:iCs/>
          <w:sz w:val="22"/>
          <w:szCs w:val="22"/>
        </w:rPr>
        <w:t xml:space="preserve"> </w:t>
      </w:r>
      <w:proofErr w:type="spellStart"/>
      <w:r w:rsidR="008539C8" w:rsidRPr="001A5897">
        <w:rPr>
          <w:i/>
          <w:iCs/>
          <w:sz w:val="22"/>
          <w:szCs w:val="22"/>
        </w:rPr>
        <w:t>стабільного</w:t>
      </w:r>
      <w:proofErr w:type="spellEnd"/>
      <w:r w:rsidR="008539C8" w:rsidRPr="001A5897">
        <w:rPr>
          <w:i/>
          <w:iCs/>
          <w:sz w:val="22"/>
          <w:szCs w:val="22"/>
        </w:rPr>
        <w:t xml:space="preserve"> </w:t>
      </w:r>
      <w:proofErr w:type="spellStart"/>
      <w:r w:rsidR="008539C8" w:rsidRPr="001A5897">
        <w:rPr>
          <w:i/>
          <w:iCs/>
          <w:sz w:val="22"/>
          <w:szCs w:val="22"/>
        </w:rPr>
        <w:t>фінансування</w:t>
      </w:r>
      <w:proofErr w:type="spellEnd"/>
      <w:r w:rsidR="008539C8" w:rsidRPr="001A5897">
        <w:rPr>
          <w:i/>
          <w:iCs/>
          <w:sz w:val="22"/>
          <w:szCs w:val="22"/>
        </w:rPr>
        <w:t xml:space="preserve">, </w:t>
      </w:r>
      <w:proofErr w:type="spellStart"/>
      <w:r w:rsidR="008539C8" w:rsidRPr="001A5897">
        <w:rPr>
          <w:i/>
          <w:iCs/>
          <w:sz w:val="22"/>
          <w:szCs w:val="22"/>
        </w:rPr>
        <w:t>залученн</w:t>
      </w:r>
      <w:proofErr w:type="spellEnd"/>
      <w:r w:rsidR="005E2515" w:rsidRPr="001A5897">
        <w:rPr>
          <w:i/>
          <w:iCs/>
          <w:sz w:val="22"/>
          <w:szCs w:val="22"/>
          <w:lang w:val="uk-UA"/>
        </w:rPr>
        <w:t>я</w:t>
      </w:r>
      <w:r w:rsidR="008539C8" w:rsidRPr="001A5897">
        <w:rPr>
          <w:i/>
          <w:iCs/>
          <w:sz w:val="22"/>
          <w:szCs w:val="22"/>
        </w:rPr>
        <w:t xml:space="preserve"> </w:t>
      </w:r>
      <w:proofErr w:type="spellStart"/>
      <w:r w:rsidR="008539C8" w:rsidRPr="001A5897">
        <w:rPr>
          <w:i/>
          <w:iCs/>
          <w:sz w:val="22"/>
          <w:szCs w:val="22"/>
        </w:rPr>
        <w:t>міжнародних</w:t>
      </w:r>
      <w:proofErr w:type="spellEnd"/>
      <w:r w:rsidR="008539C8" w:rsidRPr="001A5897">
        <w:rPr>
          <w:i/>
          <w:iCs/>
          <w:sz w:val="22"/>
          <w:szCs w:val="22"/>
        </w:rPr>
        <w:t xml:space="preserve"> </w:t>
      </w:r>
      <w:proofErr w:type="spellStart"/>
      <w:r w:rsidR="008539C8" w:rsidRPr="001A5897">
        <w:rPr>
          <w:i/>
          <w:iCs/>
          <w:sz w:val="22"/>
          <w:szCs w:val="22"/>
        </w:rPr>
        <w:t>партнерів</w:t>
      </w:r>
      <w:proofErr w:type="spellEnd"/>
      <w:r w:rsidR="008539C8" w:rsidRPr="001A5897">
        <w:rPr>
          <w:i/>
          <w:iCs/>
          <w:sz w:val="22"/>
          <w:szCs w:val="22"/>
        </w:rPr>
        <w:t xml:space="preserve">, </w:t>
      </w:r>
      <w:proofErr w:type="spellStart"/>
      <w:r w:rsidR="008539C8" w:rsidRPr="001A5897">
        <w:rPr>
          <w:i/>
          <w:iCs/>
          <w:sz w:val="22"/>
          <w:szCs w:val="22"/>
        </w:rPr>
        <w:t>оновлення</w:t>
      </w:r>
      <w:proofErr w:type="spellEnd"/>
      <w:r w:rsidR="008539C8" w:rsidRPr="001A5897">
        <w:rPr>
          <w:i/>
          <w:iCs/>
          <w:sz w:val="22"/>
          <w:szCs w:val="22"/>
        </w:rPr>
        <w:t xml:space="preserve"> </w:t>
      </w:r>
      <w:proofErr w:type="spellStart"/>
      <w:r w:rsidR="008539C8" w:rsidRPr="001A5897">
        <w:rPr>
          <w:i/>
          <w:iCs/>
          <w:sz w:val="22"/>
          <w:szCs w:val="22"/>
        </w:rPr>
        <w:t>законодавства</w:t>
      </w:r>
      <w:proofErr w:type="spellEnd"/>
      <w:r w:rsidR="008539C8" w:rsidRPr="001A5897">
        <w:rPr>
          <w:i/>
          <w:iCs/>
          <w:sz w:val="22"/>
          <w:szCs w:val="22"/>
        </w:rPr>
        <w:t xml:space="preserve"> та </w:t>
      </w:r>
      <w:proofErr w:type="spellStart"/>
      <w:r w:rsidR="008539C8" w:rsidRPr="001A5897">
        <w:rPr>
          <w:i/>
          <w:iCs/>
          <w:sz w:val="22"/>
          <w:szCs w:val="22"/>
        </w:rPr>
        <w:t>посилення</w:t>
      </w:r>
      <w:proofErr w:type="spellEnd"/>
      <w:r w:rsidR="008539C8" w:rsidRPr="001A5897">
        <w:rPr>
          <w:i/>
          <w:iCs/>
          <w:sz w:val="22"/>
          <w:szCs w:val="22"/>
        </w:rPr>
        <w:t xml:space="preserve"> </w:t>
      </w:r>
      <w:proofErr w:type="spellStart"/>
      <w:r w:rsidR="008539C8" w:rsidRPr="001A5897">
        <w:rPr>
          <w:i/>
          <w:iCs/>
          <w:sz w:val="22"/>
          <w:szCs w:val="22"/>
        </w:rPr>
        <w:t>кіберзахисту</w:t>
      </w:r>
      <w:proofErr w:type="spellEnd"/>
      <w:r w:rsidR="008539C8" w:rsidRPr="001A5897">
        <w:rPr>
          <w:i/>
          <w:iCs/>
          <w:sz w:val="22"/>
          <w:szCs w:val="22"/>
        </w:rPr>
        <w:t>.</w:t>
      </w:r>
      <w:r w:rsidR="005E2515" w:rsidRPr="001A5897">
        <w:rPr>
          <w:i/>
          <w:iCs/>
          <w:sz w:val="22"/>
          <w:szCs w:val="22"/>
          <w:lang w:val="uk-UA"/>
        </w:rPr>
        <w:t xml:space="preserve"> </w:t>
      </w:r>
      <w:r w:rsidR="005E2515" w:rsidRPr="001A5897">
        <w:rPr>
          <w:i/>
          <w:iCs/>
          <w:color w:val="0E0E0E"/>
          <w:sz w:val="22"/>
          <w:szCs w:val="22"/>
          <w:lang w:val="uk-UA"/>
        </w:rPr>
        <w:t>У</w:t>
      </w:r>
      <w:r w:rsidR="008539C8" w:rsidRPr="001A5897">
        <w:rPr>
          <w:i/>
          <w:iCs/>
          <w:color w:val="0E0E0E"/>
          <w:sz w:val="22"/>
          <w:szCs w:val="22"/>
        </w:rPr>
        <w:t xml:space="preserve"> </w:t>
      </w:r>
      <w:proofErr w:type="spellStart"/>
      <w:r w:rsidR="008539C8" w:rsidRPr="001A5897">
        <w:rPr>
          <w:i/>
          <w:iCs/>
          <w:color w:val="0E0E0E"/>
          <w:sz w:val="22"/>
          <w:szCs w:val="22"/>
        </w:rPr>
        <w:t>сучасних</w:t>
      </w:r>
      <w:proofErr w:type="spellEnd"/>
      <w:r w:rsidR="008539C8" w:rsidRPr="001A5897">
        <w:rPr>
          <w:i/>
          <w:iCs/>
          <w:color w:val="0E0E0E"/>
          <w:sz w:val="22"/>
          <w:szCs w:val="22"/>
        </w:rPr>
        <w:t xml:space="preserve"> </w:t>
      </w:r>
      <w:proofErr w:type="spellStart"/>
      <w:r w:rsidR="008539C8" w:rsidRPr="001A5897">
        <w:rPr>
          <w:i/>
          <w:iCs/>
          <w:color w:val="0E0E0E"/>
          <w:sz w:val="22"/>
          <w:szCs w:val="22"/>
        </w:rPr>
        <w:t>економічних</w:t>
      </w:r>
      <w:proofErr w:type="spellEnd"/>
      <w:r w:rsidR="008539C8" w:rsidRPr="001A5897">
        <w:rPr>
          <w:i/>
          <w:iCs/>
          <w:color w:val="0E0E0E"/>
          <w:sz w:val="22"/>
          <w:szCs w:val="22"/>
        </w:rPr>
        <w:t xml:space="preserve"> і </w:t>
      </w:r>
      <w:proofErr w:type="spellStart"/>
      <w:r w:rsidR="008539C8" w:rsidRPr="001A5897">
        <w:rPr>
          <w:i/>
          <w:iCs/>
          <w:color w:val="0E0E0E"/>
          <w:sz w:val="22"/>
          <w:szCs w:val="22"/>
        </w:rPr>
        <w:t>політичних</w:t>
      </w:r>
      <w:proofErr w:type="spellEnd"/>
      <w:r w:rsidR="008539C8" w:rsidRPr="001A5897">
        <w:rPr>
          <w:i/>
          <w:iCs/>
          <w:color w:val="0E0E0E"/>
          <w:sz w:val="22"/>
          <w:szCs w:val="22"/>
        </w:rPr>
        <w:t xml:space="preserve"> </w:t>
      </w:r>
      <w:proofErr w:type="spellStart"/>
      <w:r w:rsidR="008539C8" w:rsidRPr="001A5897">
        <w:rPr>
          <w:i/>
          <w:iCs/>
          <w:color w:val="0E0E0E"/>
          <w:sz w:val="22"/>
          <w:szCs w:val="22"/>
        </w:rPr>
        <w:t>умовах</w:t>
      </w:r>
      <w:proofErr w:type="spellEnd"/>
      <w:r w:rsidR="008539C8" w:rsidRPr="001A5897">
        <w:rPr>
          <w:i/>
          <w:iCs/>
          <w:color w:val="0E0E0E"/>
          <w:sz w:val="22"/>
          <w:szCs w:val="22"/>
        </w:rPr>
        <w:t xml:space="preserve"> </w:t>
      </w:r>
      <w:proofErr w:type="spellStart"/>
      <w:r w:rsidR="008539C8" w:rsidRPr="001A5897">
        <w:rPr>
          <w:i/>
          <w:iCs/>
          <w:color w:val="0E0E0E"/>
          <w:sz w:val="22"/>
          <w:szCs w:val="22"/>
        </w:rPr>
        <w:t>саме</w:t>
      </w:r>
      <w:proofErr w:type="spellEnd"/>
      <w:r w:rsidR="008539C8" w:rsidRPr="001A5897">
        <w:rPr>
          <w:i/>
          <w:iCs/>
          <w:color w:val="0E0E0E"/>
          <w:sz w:val="22"/>
          <w:szCs w:val="22"/>
        </w:rPr>
        <w:t xml:space="preserve"> </w:t>
      </w:r>
      <w:proofErr w:type="spellStart"/>
      <w:r w:rsidR="008539C8" w:rsidRPr="001A5897">
        <w:rPr>
          <w:i/>
          <w:iCs/>
          <w:color w:val="0E0E0E"/>
          <w:sz w:val="22"/>
          <w:szCs w:val="22"/>
        </w:rPr>
        <w:t>ЄСІТС</w:t>
      </w:r>
      <w:proofErr w:type="spellEnd"/>
      <w:r w:rsidR="008539C8" w:rsidRPr="001A5897">
        <w:rPr>
          <w:i/>
          <w:iCs/>
          <w:color w:val="0E0E0E"/>
          <w:sz w:val="22"/>
          <w:szCs w:val="22"/>
        </w:rPr>
        <w:t xml:space="preserve"> </w:t>
      </w:r>
      <w:proofErr w:type="spellStart"/>
      <w:r w:rsidR="008539C8" w:rsidRPr="001A5897">
        <w:rPr>
          <w:i/>
          <w:iCs/>
          <w:color w:val="0E0E0E"/>
          <w:sz w:val="22"/>
          <w:szCs w:val="22"/>
        </w:rPr>
        <w:t>продовжує</w:t>
      </w:r>
      <w:proofErr w:type="spellEnd"/>
      <w:r w:rsidR="008539C8" w:rsidRPr="001A5897">
        <w:rPr>
          <w:i/>
          <w:iCs/>
          <w:color w:val="0E0E0E"/>
          <w:sz w:val="22"/>
          <w:szCs w:val="22"/>
        </w:rPr>
        <w:t xml:space="preserve"> </w:t>
      </w:r>
      <w:proofErr w:type="spellStart"/>
      <w:r w:rsidR="008539C8" w:rsidRPr="001A5897">
        <w:rPr>
          <w:i/>
          <w:iCs/>
          <w:color w:val="0E0E0E"/>
          <w:sz w:val="22"/>
          <w:szCs w:val="22"/>
        </w:rPr>
        <w:t>виконувати</w:t>
      </w:r>
      <w:proofErr w:type="spellEnd"/>
      <w:r w:rsidR="008539C8" w:rsidRPr="001A5897">
        <w:rPr>
          <w:i/>
          <w:iCs/>
          <w:color w:val="0E0E0E"/>
          <w:sz w:val="22"/>
          <w:szCs w:val="22"/>
        </w:rPr>
        <w:t xml:space="preserve"> роль практичного фундаменту </w:t>
      </w:r>
      <w:proofErr w:type="spellStart"/>
      <w:r w:rsidR="008539C8" w:rsidRPr="001A5897">
        <w:rPr>
          <w:i/>
          <w:iCs/>
          <w:color w:val="0E0E0E"/>
          <w:sz w:val="22"/>
          <w:szCs w:val="22"/>
        </w:rPr>
        <w:t>електронного</w:t>
      </w:r>
      <w:proofErr w:type="spellEnd"/>
      <w:r w:rsidR="008539C8" w:rsidRPr="001A5897">
        <w:rPr>
          <w:i/>
          <w:iCs/>
          <w:color w:val="0E0E0E"/>
          <w:sz w:val="22"/>
          <w:szCs w:val="22"/>
        </w:rPr>
        <w:t xml:space="preserve"> </w:t>
      </w:r>
      <w:proofErr w:type="spellStart"/>
      <w:r w:rsidR="008539C8" w:rsidRPr="001A5897">
        <w:rPr>
          <w:i/>
          <w:iCs/>
          <w:color w:val="0E0E0E"/>
          <w:sz w:val="22"/>
          <w:szCs w:val="22"/>
        </w:rPr>
        <w:t>правосуддя</w:t>
      </w:r>
      <w:proofErr w:type="spellEnd"/>
      <w:r w:rsidR="008539C8" w:rsidRPr="001A5897">
        <w:rPr>
          <w:i/>
          <w:iCs/>
          <w:color w:val="0E0E0E"/>
          <w:sz w:val="22"/>
          <w:szCs w:val="22"/>
        </w:rPr>
        <w:t xml:space="preserve">, </w:t>
      </w:r>
      <w:proofErr w:type="spellStart"/>
      <w:r w:rsidR="008539C8" w:rsidRPr="001A5897">
        <w:rPr>
          <w:i/>
          <w:iCs/>
          <w:color w:val="0E0E0E"/>
          <w:sz w:val="22"/>
          <w:szCs w:val="22"/>
        </w:rPr>
        <w:t>тоді</w:t>
      </w:r>
      <w:proofErr w:type="spellEnd"/>
      <w:r w:rsidR="008539C8" w:rsidRPr="001A5897">
        <w:rPr>
          <w:i/>
          <w:iCs/>
          <w:color w:val="0E0E0E"/>
          <w:sz w:val="22"/>
          <w:szCs w:val="22"/>
        </w:rPr>
        <w:t xml:space="preserve"> як </w:t>
      </w:r>
      <w:proofErr w:type="spellStart"/>
      <w:r w:rsidR="008539C8" w:rsidRPr="001A5897">
        <w:rPr>
          <w:i/>
          <w:iCs/>
          <w:color w:val="0E0E0E"/>
          <w:sz w:val="22"/>
          <w:szCs w:val="22"/>
        </w:rPr>
        <w:t>ЄСІКС</w:t>
      </w:r>
      <w:proofErr w:type="spellEnd"/>
      <w:r w:rsidR="008539C8" w:rsidRPr="001A5897">
        <w:rPr>
          <w:i/>
          <w:iCs/>
          <w:color w:val="0E0E0E"/>
          <w:sz w:val="22"/>
          <w:szCs w:val="22"/>
        </w:rPr>
        <w:t xml:space="preserve"> </w:t>
      </w:r>
      <w:proofErr w:type="spellStart"/>
      <w:r w:rsidR="008539C8" w:rsidRPr="001A5897">
        <w:rPr>
          <w:i/>
          <w:iCs/>
          <w:color w:val="0E0E0E"/>
          <w:sz w:val="22"/>
          <w:szCs w:val="22"/>
        </w:rPr>
        <w:t>виступає</w:t>
      </w:r>
      <w:proofErr w:type="spellEnd"/>
      <w:r w:rsidR="008539C8" w:rsidRPr="001A5897">
        <w:rPr>
          <w:i/>
          <w:iCs/>
          <w:color w:val="0E0E0E"/>
          <w:sz w:val="22"/>
          <w:szCs w:val="22"/>
        </w:rPr>
        <w:t xml:space="preserve"> </w:t>
      </w:r>
      <w:proofErr w:type="spellStart"/>
      <w:r w:rsidR="008539C8" w:rsidRPr="001A5897">
        <w:rPr>
          <w:i/>
          <w:iCs/>
          <w:color w:val="0E0E0E"/>
          <w:sz w:val="22"/>
          <w:szCs w:val="22"/>
        </w:rPr>
        <w:t>лише</w:t>
      </w:r>
      <w:proofErr w:type="spellEnd"/>
      <w:r w:rsidR="008539C8" w:rsidRPr="001A5897">
        <w:rPr>
          <w:i/>
          <w:iCs/>
          <w:color w:val="0E0E0E"/>
          <w:sz w:val="22"/>
          <w:szCs w:val="22"/>
        </w:rPr>
        <w:t xml:space="preserve"> </w:t>
      </w:r>
      <w:proofErr w:type="spellStart"/>
      <w:r w:rsidR="008539C8" w:rsidRPr="001A5897">
        <w:rPr>
          <w:i/>
          <w:iCs/>
          <w:color w:val="0E0E0E"/>
          <w:sz w:val="22"/>
          <w:szCs w:val="22"/>
        </w:rPr>
        <w:t>стратегічною</w:t>
      </w:r>
      <w:proofErr w:type="spellEnd"/>
      <w:r w:rsidR="008539C8" w:rsidRPr="001A5897">
        <w:rPr>
          <w:i/>
          <w:iCs/>
          <w:color w:val="0E0E0E"/>
          <w:sz w:val="22"/>
          <w:szCs w:val="22"/>
        </w:rPr>
        <w:t xml:space="preserve"> метою </w:t>
      </w:r>
      <w:proofErr w:type="spellStart"/>
      <w:r w:rsidR="008539C8" w:rsidRPr="001A5897">
        <w:rPr>
          <w:i/>
          <w:iCs/>
          <w:color w:val="0E0E0E"/>
          <w:sz w:val="22"/>
          <w:szCs w:val="22"/>
        </w:rPr>
        <w:t>подальшої</w:t>
      </w:r>
      <w:proofErr w:type="spellEnd"/>
      <w:r w:rsidR="008539C8" w:rsidRPr="001A5897">
        <w:rPr>
          <w:i/>
          <w:iCs/>
          <w:color w:val="0E0E0E"/>
          <w:sz w:val="22"/>
          <w:szCs w:val="22"/>
        </w:rPr>
        <w:t xml:space="preserve"> </w:t>
      </w:r>
      <w:proofErr w:type="spellStart"/>
      <w:r w:rsidR="008539C8" w:rsidRPr="001A5897">
        <w:rPr>
          <w:i/>
          <w:iCs/>
          <w:color w:val="0E0E0E"/>
          <w:sz w:val="22"/>
          <w:szCs w:val="22"/>
        </w:rPr>
        <w:t>цифрової</w:t>
      </w:r>
      <w:proofErr w:type="spellEnd"/>
      <w:r w:rsidR="008539C8" w:rsidRPr="001A5897">
        <w:rPr>
          <w:i/>
          <w:iCs/>
          <w:color w:val="0E0E0E"/>
          <w:sz w:val="22"/>
          <w:szCs w:val="22"/>
        </w:rPr>
        <w:t xml:space="preserve"> </w:t>
      </w:r>
      <w:proofErr w:type="spellStart"/>
      <w:r w:rsidR="008539C8" w:rsidRPr="001A5897">
        <w:rPr>
          <w:i/>
          <w:iCs/>
          <w:color w:val="0E0E0E"/>
          <w:sz w:val="22"/>
          <w:szCs w:val="22"/>
        </w:rPr>
        <w:t>трансформації</w:t>
      </w:r>
      <w:proofErr w:type="spellEnd"/>
      <w:r w:rsidR="008539C8" w:rsidRPr="001A5897">
        <w:rPr>
          <w:i/>
          <w:iCs/>
          <w:color w:val="0E0E0E"/>
          <w:sz w:val="22"/>
          <w:szCs w:val="22"/>
        </w:rPr>
        <w:t xml:space="preserve"> </w:t>
      </w:r>
      <w:proofErr w:type="spellStart"/>
      <w:r w:rsidR="008539C8" w:rsidRPr="001A5897">
        <w:rPr>
          <w:i/>
          <w:iCs/>
          <w:color w:val="0E0E0E"/>
          <w:sz w:val="22"/>
          <w:szCs w:val="22"/>
        </w:rPr>
        <w:t>судової</w:t>
      </w:r>
      <w:proofErr w:type="spellEnd"/>
      <w:r w:rsidR="008539C8" w:rsidRPr="001A5897">
        <w:rPr>
          <w:i/>
          <w:iCs/>
          <w:color w:val="0E0E0E"/>
          <w:sz w:val="22"/>
          <w:szCs w:val="22"/>
        </w:rPr>
        <w:t xml:space="preserve"> </w:t>
      </w:r>
      <w:proofErr w:type="spellStart"/>
      <w:r w:rsidR="008539C8" w:rsidRPr="001A5897">
        <w:rPr>
          <w:i/>
          <w:iCs/>
          <w:color w:val="0E0E0E"/>
          <w:sz w:val="22"/>
          <w:szCs w:val="22"/>
        </w:rPr>
        <w:t>системи</w:t>
      </w:r>
      <w:proofErr w:type="spellEnd"/>
      <w:r w:rsidR="008539C8" w:rsidRPr="001A5897">
        <w:rPr>
          <w:i/>
          <w:iCs/>
          <w:color w:val="0E0E0E"/>
          <w:sz w:val="22"/>
          <w:szCs w:val="22"/>
        </w:rPr>
        <w:t xml:space="preserve"> </w:t>
      </w:r>
      <w:proofErr w:type="spellStart"/>
      <w:r w:rsidR="008539C8" w:rsidRPr="001A5897">
        <w:rPr>
          <w:i/>
          <w:iCs/>
          <w:color w:val="0E0E0E"/>
          <w:sz w:val="22"/>
          <w:szCs w:val="22"/>
        </w:rPr>
        <w:t>України</w:t>
      </w:r>
      <w:proofErr w:type="spellEnd"/>
      <w:r w:rsidR="008539C8" w:rsidRPr="001A5897">
        <w:rPr>
          <w:i/>
          <w:iCs/>
          <w:color w:val="0E0E0E"/>
          <w:sz w:val="22"/>
          <w:szCs w:val="22"/>
        </w:rPr>
        <w:t>.</w:t>
      </w:r>
    </w:p>
    <w:p w14:paraId="2A41B324" w14:textId="477E137E" w:rsidR="008539C8" w:rsidRPr="001A5897" w:rsidRDefault="008539C8" w:rsidP="004D412F">
      <w:pPr>
        <w:pStyle w:val="p1"/>
        <w:spacing w:before="120" w:beforeAutospacing="0" w:after="120" w:afterAutospacing="0"/>
        <w:ind w:left="284"/>
        <w:jc w:val="both"/>
        <w:rPr>
          <w:i/>
          <w:iCs/>
          <w:sz w:val="22"/>
          <w:szCs w:val="22"/>
        </w:rPr>
      </w:pPr>
      <w:proofErr w:type="spellStart"/>
      <w:r w:rsidRPr="001A5897">
        <w:rPr>
          <w:rStyle w:val="s1"/>
          <w:b/>
          <w:bCs/>
          <w:i/>
          <w:iCs/>
          <w:sz w:val="22"/>
          <w:szCs w:val="22"/>
        </w:rPr>
        <w:t>Ключові</w:t>
      </w:r>
      <w:proofErr w:type="spellEnd"/>
      <w:r w:rsidRPr="001A5897">
        <w:rPr>
          <w:rStyle w:val="s1"/>
          <w:b/>
          <w:bCs/>
          <w:i/>
          <w:iCs/>
          <w:sz w:val="22"/>
          <w:szCs w:val="22"/>
        </w:rPr>
        <w:t xml:space="preserve"> слова:</w:t>
      </w:r>
      <w:r w:rsidRPr="001A5897">
        <w:rPr>
          <w:i/>
          <w:iCs/>
          <w:sz w:val="22"/>
          <w:szCs w:val="22"/>
        </w:rPr>
        <w:t xml:space="preserve"> </w:t>
      </w:r>
      <w:proofErr w:type="spellStart"/>
      <w:r w:rsidRPr="001A5897">
        <w:rPr>
          <w:i/>
          <w:iCs/>
          <w:sz w:val="22"/>
          <w:szCs w:val="22"/>
        </w:rPr>
        <w:t>електронне</w:t>
      </w:r>
      <w:proofErr w:type="spellEnd"/>
      <w:r w:rsidRPr="001A5897">
        <w:rPr>
          <w:i/>
          <w:iCs/>
          <w:sz w:val="22"/>
          <w:szCs w:val="22"/>
        </w:rPr>
        <w:t xml:space="preserve"> </w:t>
      </w:r>
      <w:proofErr w:type="spellStart"/>
      <w:r w:rsidRPr="001A5897">
        <w:rPr>
          <w:i/>
          <w:iCs/>
          <w:sz w:val="22"/>
          <w:szCs w:val="22"/>
        </w:rPr>
        <w:t>правосуддя</w:t>
      </w:r>
      <w:proofErr w:type="spellEnd"/>
      <w:r w:rsidR="004F5924" w:rsidRPr="001A5897">
        <w:rPr>
          <w:i/>
          <w:iCs/>
          <w:sz w:val="22"/>
          <w:szCs w:val="22"/>
        </w:rPr>
        <w:t>;</w:t>
      </w:r>
      <w:r w:rsidRPr="001A5897">
        <w:rPr>
          <w:i/>
          <w:iCs/>
          <w:sz w:val="22"/>
          <w:szCs w:val="22"/>
        </w:rPr>
        <w:t xml:space="preserve"> </w:t>
      </w:r>
      <w:proofErr w:type="spellStart"/>
      <w:r w:rsidRPr="001A5897">
        <w:rPr>
          <w:i/>
          <w:iCs/>
          <w:sz w:val="22"/>
          <w:szCs w:val="22"/>
        </w:rPr>
        <w:t>ЄСІТС</w:t>
      </w:r>
      <w:proofErr w:type="spellEnd"/>
      <w:r w:rsidR="004F5924" w:rsidRPr="001A5897">
        <w:rPr>
          <w:i/>
          <w:iCs/>
          <w:sz w:val="22"/>
          <w:szCs w:val="22"/>
        </w:rPr>
        <w:t>;</w:t>
      </w:r>
      <w:r w:rsidRPr="001A5897">
        <w:rPr>
          <w:i/>
          <w:iCs/>
          <w:sz w:val="22"/>
          <w:szCs w:val="22"/>
        </w:rPr>
        <w:t xml:space="preserve"> </w:t>
      </w:r>
      <w:proofErr w:type="spellStart"/>
      <w:r w:rsidRPr="001A5897">
        <w:rPr>
          <w:i/>
          <w:iCs/>
          <w:sz w:val="22"/>
          <w:szCs w:val="22"/>
        </w:rPr>
        <w:t>ЄСІКС</w:t>
      </w:r>
      <w:proofErr w:type="spellEnd"/>
      <w:r w:rsidR="004F5924" w:rsidRPr="001A5897">
        <w:rPr>
          <w:i/>
          <w:iCs/>
          <w:sz w:val="22"/>
          <w:szCs w:val="22"/>
        </w:rPr>
        <w:t>;</w:t>
      </w:r>
      <w:r w:rsidRPr="001A5897">
        <w:rPr>
          <w:i/>
          <w:iCs/>
          <w:sz w:val="22"/>
          <w:szCs w:val="22"/>
        </w:rPr>
        <w:t xml:space="preserve"> </w:t>
      </w:r>
      <w:proofErr w:type="spellStart"/>
      <w:r w:rsidRPr="001A5897">
        <w:rPr>
          <w:i/>
          <w:iCs/>
          <w:sz w:val="22"/>
          <w:szCs w:val="22"/>
        </w:rPr>
        <w:t>цифровізація</w:t>
      </w:r>
      <w:proofErr w:type="spellEnd"/>
      <w:r w:rsidRPr="001A5897">
        <w:rPr>
          <w:i/>
          <w:iCs/>
          <w:sz w:val="22"/>
          <w:szCs w:val="22"/>
        </w:rPr>
        <w:t xml:space="preserve"> </w:t>
      </w:r>
      <w:proofErr w:type="spellStart"/>
      <w:r w:rsidRPr="001A5897">
        <w:rPr>
          <w:i/>
          <w:iCs/>
          <w:sz w:val="22"/>
          <w:szCs w:val="22"/>
        </w:rPr>
        <w:t>судочинства</w:t>
      </w:r>
      <w:proofErr w:type="spellEnd"/>
      <w:r w:rsidR="004F5924" w:rsidRPr="001A5897">
        <w:rPr>
          <w:i/>
          <w:iCs/>
          <w:sz w:val="22"/>
          <w:szCs w:val="22"/>
        </w:rPr>
        <w:t>;</w:t>
      </w:r>
      <w:r w:rsidRPr="001A5897">
        <w:rPr>
          <w:i/>
          <w:iCs/>
          <w:sz w:val="22"/>
          <w:szCs w:val="22"/>
        </w:rPr>
        <w:t xml:space="preserve"> </w:t>
      </w:r>
      <w:proofErr w:type="spellStart"/>
      <w:r w:rsidRPr="001A5897">
        <w:rPr>
          <w:i/>
          <w:iCs/>
          <w:sz w:val="22"/>
          <w:szCs w:val="22"/>
        </w:rPr>
        <w:t>судова</w:t>
      </w:r>
      <w:proofErr w:type="spellEnd"/>
      <w:r w:rsidRPr="001A5897">
        <w:rPr>
          <w:i/>
          <w:iCs/>
          <w:sz w:val="22"/>
          <w:szCs w:val="22"/>
        </w:rPr>
        <w:t xml:space="preserve"> система </w:t>
      </w:r>
      <w:proofErr w:type="spellStart"/>
      <w:r w:rsidRPr="001A5897">
        <w:rPr>
          <w:i/>
          <w:iCs/>
          <w:sz w:val="22"/>
          <w:szCs w:val="22"/>
        </w:rPr>
        <w:t>України</w:t>
      </w:r>
      <w:proofErr w:type="spellEnd"/>
      <w:r w:rsidRPr="001A5897">
        <w:rPr>
          <w:i/>
          <w:iCs/>
          <w:sz w:val="22"/>
          <w:szCs w:val="22"/>
        </w:rPr>
        <w:t>.</w:t>
      </w:r>
    </w:p>
    <w:p w14:paraId="315990E6" w14:textId="68CD6251" w:rsidR="00C8402D" w:rsidRPr="001A5897" w:rsidRDefault="00C8402D" w:rsidP="00966885">
      <w:pPr>
        <w:spacing w:before="120" w:after="120"/>
        <w:rPr>
          <w:b/>
          <w:shd w:val="clear" w:color="auto" w:fill="FFFFFF"/>
          <w:lang w:val="en-US"/>
        </w:rPr>
      </w:pPr>
      <w:proofErr w:type="spellStart"/>
      <w:r w:rsidRPr="001A5897">
        <w:rPr>
          <w:b/>
          <w:shd w:val="clear" w:color="auto" w:fill="FFFFFF"/>
          <w:lang w:val="en-US"/>
        </w:rPr>
        <w:t>Introduсtion</w:t>
      </w:r>
      <w:proofErr w:type="spellEnd"/>
    </w:p>
    <w:p w14:paraId="317ABC70" w14:textId="4C8E266E" w:rsidR="00F007B2" w:rsidRPr="001A5897" w:rsidRDefault="00F007B2" w:rsidP="00966885">
      <w:pPr>
        <w:pStyle w:val="p1"/>
        <w:spacing w:before="120" w:beforeAutospacing="0" w:after="120" w:afterAutospacing="0"/>
        <w:jc w:val="both"/>
        <w:rPr>
          <w:lang w:val="en-US"/>
        </w:rPr>
      </w:pPr>
      <w:r w:rsidRPr="001A5897">
        <w:rPr>
          <w:lang w:val="en-US"/>
        </w:rPr>
        <w:t xml:space="preserve">The modern world is undergoing an era of profound change and transformation, in which information and communication technologies have become an integral part of all spheres of social life. </w:t>
      </w:r>
      <w:r w:rsidR="004F5924" w:rsidRPr="001A5897">
        <w:rPr>
          <w:lang w:val="en-US"/>
        </w:rPr>
        <w:t xml:space="preserve">Due to digital progress, judicial systems in many countries are actively transitioning from traditional paper-based procedures to e-justice, with the aim of enhancing the </w:t>
      </w:r>
      <w:r w:rsidRPr="001A5897">
        <w:rPr>
          <w:lang w:val="en-US"/>
        </w:rPr>
        <w:t>accessibility, speed, and efficiency of judicial proceedings. E-justice is not merely the implementation of advanced technologies</w:t>
      </w:r>
      <w:r w:rsidR="004F5924" w:rsidRPr="001A5897">
        <w:rPr>
          <w:lang w:val="en-US"/>
        </w:rPr>
        <w:t>, but a key instrument for modernizing</w:t>
      </w:r>
      <w:r w:rsidRPr="001A5897">
        <w:rPr>
          <w:lang w:val="en-US"/>
        </w:rPr>
        <w:t xml:space="preserve"> judicial systems.</w:t>
      </w:r>
    </w:p>
    <w:p w14:paraId="11772C9F" w14:textId="1D9D671D" w:rsidR="00F007B2" w:rsidRPr="001A5897" w:rsidRDefault="00F007B2" w:rsidP="00966885">
      <w:pPr>
        <w:pStyle w:val="p1"/>
        <w:spacing w:before="120" w:beforeAutospacing="0" w:after="120" w:afterAutospacing="0"/>
        <w:jc w:val="both"/>
        <w:rPr>
          <w:lang w:val="en-US"/>
        </w:rPr>
      </w:pPr>
      <w:r w:rsidRPr="001A5897">
        <w:rPr>
          <w:lang w:val="en-US"/>
        </w:rPr>
        <w:t>In contemporary academic literature on e-justice, the implementation of digital technologies is often viewed through a functional paradigm</w:t>
      </w:r>
      <w:r w:rsidR="004F5924" w:rsidRPr="001A5897">
        <w:rPr>
          <w:lang w:val="en-US"/>
        </w:rPr>
        <w:t xml:space="preserve">, as a tool for improving the </w:t>
      </w:r>
      <w:r w:rsidRPr="001A5897">
        <w:rPr>
          <w:lang w:val="en-US"/>
        </w:rPr>
        <w:t xml:space="preserve">efficiency, transparency, and accessibility of justice [1; 2]. As noted by scholars, the introduction of digital technologies in the organization of court operations has generally pursued two main objectives: first, administrative and managerial optimization aimed at enhancing efficiency and reducing costs; and second, strengthening public access to justice [3]. This approach aligns with the European concept of </w:t>
      </w:r>
      <w:r w:rsidRPr="001A5897">
        <w:rPr>
          <w:i/>
          <w:iCs/>
          <w:lang w:val="en-US"/>
        </w:rPr>
        <w:t>digital justice</w:t>
      </w:r>
      <w:r w:rsidRPr="001A5897">
        <w:rPr>
          <w:lang w:val="en-US"/>
        </w:rPr>
        <w:t xml:space="preserve">, where technological solutions are considered </w:t>
      </w:r>
      <w:r w:rsidR="004F5924" w:rsidRPr="001A5897">
        <w:rPr>
          <w:lang w:val="en-US"/>
        </w:rPr>
        <w:t>integral to the realization of the rule of law,</w:t>
      </w:r>
      <w:r w:rsidRPr="001A5897">
        <w:rPr>
          <w:lang w:val="en-US"/>
        </w:rPr>
        <w:t xml:space="preserve"> rather than merely a means of technical modernization of judicial institutions.</w:t>
      </w:r>
    </w:p>
    <w:p w14:paraId="6841DA8A" w14:textId="03EDF00B" w:rsidR="00F007B2" w:rsidRPr="001A5897" w:rsidRDefault="00F007B2" w:rsidP="00966885">
      <w:pPr>
        <w:pStyle w:val="p1"/>
        <w:spacing w:before="120" w:beforeAutospacing="0" w:after="120" w:afterAutospacing="0"/>
        <w:jc w:val="both"/>
        <w:rPr>
          <w:lang w:val="en-US"/>
        </w:rPr>
      </w:pPr>
      <w:r w:rsidRPr="001A5897">
        <w:rPr>
          <w:lang w:val="en-US"/>
        </w:rPr>
        <w:t>Ukraine has not remained on the sidelines of this global trend and is actively modernizing its judicial system by integrating information and communication technologies into the administration of justice. According to Ukrainian researchers, e-justice in Ukraine is currently in an active phase of development, as evidenced by the growing number of users, the judiciary</w:t>
      </w:r>
      <w:bookmarkStart w:id="1" w:name="_Hlk216258719"/>
      <w:r w:rsidR="00934DEB" w:rsidRPr="001A5897">
        <w:rPr>
          <w:lang w:val="en-US"/>
        </w:rPr>
        <w:t>'</w:t>
      </w:r>
      <w:bookmarkEnd w:id="1"/>
      <w:r w:rsidRPr="001A5897">
        <w:rPr>
          <w:lang w:val="en-US"/>
        </w:rPr>
        <w:t>s openness to innovation, and the commitment to ensuring transparency and accessibility of judicial procedures [4].</w:t>
      </w:r>
    </w:p>
    <w:p w14:paraId="12383E4D" w14:textId="609D65FF" w:rsidR="00F007B2" w:rsidRPr="001A5897" w:rsidRDefault="00F007B2" w:rsidP="00966885">
      <w:pPr>
        <w:pStyle w:val="p1"/>
        <w:spacing w:before="120" w:beforeAutospacing="0" w:after="120" w:afterAutospacing="0"/>
        <w:jc w:val="both"/>
        <w:rPr>
          <w:lang w:val="en-US"/>
        </w:rPr>
      </w:pPr>
      <w:r w:rsidRPr="001A5897">
        <w:rPr>
          <w:lang w:val="en-US"/>
        </w:rPr>
        <w:t>The first major step towards the digitalization of justice in Ukraine was the introduction of the Unified Judicial Information and Telecommunication System (</w:t>
      </w:r>
      <w:proofErr w:type="spellStart"/>
      <w:r w:rsidRPr="001A5897">
        <w:rPr>
          <w:lang w:val="en-US"/>
        </w:rPr>
        <w:t>UJITS</w:t>
      </w:r>
      <w:proofErr w:type="spellEnd"/>
      <w:r w:rsidRPr="001A5897">
        <w:rPr>
          <w:lang w:val="en-US"/>
        </w:rPr>
        <w:t xml:space="preserve">) and its key subsystem, the </w:t>
      </w:r>
      <w:r w:rsidRPr="001A5897">
        <w:rPr>
          <w:i/>
          <w:iCs/>
          <w:lang w:val="en-US"/>
        </w:rPr>
        <w:t>Electronic Court</w:t>
      </w:r>
      <w:r w:rsidRPr="001A5897">
        <w:rPr>
          <w:lang w:val="en-US"/>
        </w:rPr>
        <w:t>, which has been officially operational since 2021. This system enabled the automation of several procedural actions</w:t>
      </w:r>
      <w:r w:rsidR="004F5924" w:rsidRPr="001A5897">
        <w:rPr>
          <w:lang w:val="en-US"/>
        </w:rPr>
        <w:t>, including the submission and exchange of documents, case tracking, online payment of court fees, and participation in hearings via video conference</w:t>
      </w:r>
      <w:r w:rsidRPr="001A5897">
        <w:rPr>
          <w:lang w:val="en-US"/>
        </w:rPr>
        <w:t xml:space="preserve">. The implementation of the </w:t>
      </w:r>
      <w:proofErr w:type="spellStart"/>
      <w:r w:rsidRPr="001A5897">
        <w:rPr>
          <w:lang w:val="en-US"/>
        </w:rPr>
        <w:t>UJITS</w:t>
      </w:r>
      <w:proofErr w:type="spellEnd"/>
      <w:r w:rsidRPr="001A5897">
        <w:rPr>
          <w:lang w:val="en-US"/>
        </w:rPr>
        <w:t xml:space="preserve"> can be characterized as an evolutionary and necessary step towards integrating information technologies into judicial procedures [5].</w:t>
      </w:r>
    </w:p>
    <w:p w14:paraId="23FF8C66" w14:textId="5CF81535" w:rsidR="00F007B2" w:rsidRPr="001A5897" w:rsidRDefault="00F007B2" w:rsidP="00966885">
      <w:pPr>
        <w:pStyle w:val="p1"/>
        <w:spacing w:before="120" w:beforeAutospacing="0" w:after="120" w:afterAutospacing="0"/>
        <w:jc w:val="both"/>
        <w:rPr>
          <w:lang w:val="en-US"/>
        </w:rPr>
      </w:pPr>
      <w:r w:rsidRPr="001A5897">
        <w:rPr>
          <w:lang w:val="en-US"/>
        </w:rPr>
        <w:t xml:space="preserve">At the same time, despite the launch of the basic elements of the </w:t>
      </w:r>
      <w:proofErr w:type="spellStart"/>
      <w:r w:rsidRPr="001A5897">
        <w:rPr>
          <w:lang w:val="en-US"/>
        </w:rPr>
        <w:t>UJITS</w:t>
      </w:r>
      <w:proofErr w:type="spellEnd"/>
      <w:r w:rsidRPr="001A5897">
        <w:rPr>
          <w:lang w:val="en-US"/>
        </w:rPr>
        <w:t xml:space="preserve"> and the functioning of the </w:t>
      </w:r>
      <w:r w:rsidRPr="001A5897">
        <w:rPr>
          <w:i/>
          <w:iCs/>
          <w:lang w:val="en-US"/>
        </w:rPr>
        <w:t>Electronic Court</w:t>
      </w:r>
      <w:r w:rsidRPr="001A5897">
        <w:rPr>
          <w:lang w:val="en-US"/>
        </w:rPr>
        <w:t xml:space="preserve">, other envisaged components (subsystems) of </w:t>
      </w:r>
      <w:proofErr w:type="spellStart"/>
      <w:r w:rsidRPr="001A5897">
        <w:rPr>
          <w:lang w:val="en-US"/>
        </w:rPr>
        <w:t>UJITS</w:t>
      </w:r>
      <w:proofErr w:type="spellEnd"/>
      <w:r w:rsidRPr="001A5897">
        <w:rPr>
          <w:lang w:val="en-US"/>
        </w:rPr>
        <w:t xml:space="preserve"> have not yet been </w:t>
      </w:r>
      <w:r w:rsidRPr="001A5897">
        <w:rPr>
          <w:lang w:val="en-US"/>
        </w:rPr>
        <w:lastRenderedPageBreak/>
        <w:t xml:space="preserve">implemented. The results of the technical and functional audits conducted by the High Council of Justice, the State Judicial Administration of Ukraine, and the Ministry of Digital Transformation in 2023-2024 confirmed the system’s technological obsolescence, architectural incapacity, and functional limitations. These findings </w:t>
      </w:r>
      <w:r w:rsidR="004F5924" w:rsidRPr="001A5897">
        <w:rPr>
          <w:lang w:val="en-US"/>
        </w:rPr>
        <w:t xml:space="preserve">suggest that the current </w:t>
      </w:r>
      <w:proofErr w:type="spellStart"/>
      <w:r w:rsidR="004F5924" w:rsidRPr="001A5897">
        <w:rPr>
          <w:lang w:val="en-US"/>
        </w:rPr>
        <w:t>UJITS</w:t>
      </w:r>
      <w:proofErr w:type="spellEnd"/>
      <w:r w:rsidR="004F5924" w:rsidRPr="001A5897">
        <w:rPr>
          <w:lang w:val="en-US"/>
        </w:rPr>
        <w:t xml:space="preserve"> model has been implemented only partially </w:t>
      </w:r>
      <w:r w:rsidRPr="001A5897">
        <w:rPr>
          <w:lang w:val="en-US"/>
        </w:rPr>
        <w:t>and requires further improvement at the technical, regulatory, and organizational levels.</w:t>
      </w:r>
    </w:p>
    <w:p w14:paraId="7DC02A8F" w14:textId="02599FE4" w:rsidR="00F007B2" w:rsidRPr="001A5897" w:rsidRDefault="00F007B2" w:rsidP="00966885">
      <w:pPr>
        <w:pStyle w:val="p1"/>
        <w:spacing w:before="120" w:beforeAutospacing="0" w:after="120" w:afterAutospacing="0"/>
        <w:jc w:val="both"/>
        <w:rPr>
          <w:lang w:val="en-US"/>
        </w:rPr>
      </w:pPr>
      <w:r w:rsidRPr="001A5897">
        <w:rPr>
          <w:lang w:val="en-US"/>
        </w:rPr>
        <w:t xml:space="preserve">In response to these challenges, </w:t>
      </w:r>
      <w:r w:rsidR="004F5924" w:rsidRPr="001A5897">
        <w:rPr>
          <w:lang w:val="en-US"/>
        </w:rPr>
        <w:t>the Concept of the Unified Judicial Information and Communication System (</w:t>
      </w:r>
      <w:proofErr w:type="spellStart"/>
      <w:r w:rsidR="004F5924" w:rsidRPr="001A5897">
        <w:rPr>
          <w:lang w:val="en-US"/>
        </w:rPr>
        <w:t>UJICS</w:t>
      </w:r>
      <w:proofErr w:type="spellEnd"/>
      <w:r w:rsidR="004F5924" w:rsidRPr="001A5897">
        <w:rPr>
          <w:lang w:val="en-US"/>
        </w:rPr>
        <w:t>) was developed and approved by Order No. 179 of the State Judicial Administration of Ukraine, dated April 30,</w:t>
      </w:r>
      <w:r w:rsidRPr="001A5897">
        <w:rPr>
          <w:lang w:val="en-US"/>
        </w:rPr>
        <w:t xml:space="preserve"> 2025. The </w:t>
      </w:r>
      <w:r w:rsidR="004F5924" w:rsidRPr="001A5897">
        <w:rPr>
          <w:lang w:val="en-US"/>
        </w:rPr>
        <w:t>concept envisions the creation of a fundamentally new, integrated ecosystem of e-justice, designed to unite all judicial processes</w:t>
      </w:r>
      <w:r w:rsidRPr="001A5897">
        <w:rPr>
          <w:lang w:val="en-US"/>
        </w:rPr>
        <w:t xml:space="preserve"> within a single digital environment.</w:t>
      </w:r>
    </w:p>
    <w:p w14:paraId="3FD5D553" w14:textId="2BACABA4" w:rsidR="00F007B2" w:rsidRPr="001A5897" w:rsidRDefault="00F007B2" w:rsidP="00966885">
      <w:pPr>
        <w:pStyle w:val="p1"/>
        <w:spacing w:before="120" w:beforeAutospacing="0" w:after="120" w:afterAutospacing="0"/>
        <w:jc w:val="both"/>
        <w:rPr>
          <w:lang w:val="en-US"/>
        </w:rPr>
      </w:pPr>
      <w:r w:rsidRPr="001A5897">
        <w:rPr>
          <w:lang w:val="en-US"/>
        </w:rPr>
        <w:t>Thus, the relevance of this study lies in the need to modernize Ukraine’s judicial system in accordance with European standards of digital justice, as well as to overcome existing organizational, technical, and regulatory shortcomings in its functioning. The purpose of this article is to examine the new model of e-justice in Ukraine, to assess its potential and the challenges of implementation, and to outline prospects for further development. To achieve this aim, the article sets the following objectives:</w:t>
      </w:r>
      <w:r w:rsidR="002C5D15" w:rsidRPr="001A5897">
        <w:rPr>
          <w:lang w:val="en-US"/>
        </w:rPr>
        <w:t xml:space="preserve"> </w:t>
      </w:r>
      <w:r w:rsidR="004F5924" w:rsidRPr="001A5897">
        <w:rPr>
          <w:lang w:val="en-US"/>
        </w:rPr>
        <w:t>(</w:t>
      </w:r>
      <w:r w:rsidR="002C5D15" w:rsidRPr="001A5897">
        <w:rPr>
          <w:lang w:val="en-US"/>
        </w:rPr>
        <w:t xml:space="preserve">1) </w:t>
      </w:r>
      <w:r w:rsidRPr="001A5897">
        <w:rPr>
          <w:lang w:val="en-US"/>
        </w:rPr>
        <w:t xml:space="preserve">to characterize the legal nature, structure, and functional capabilities of the </w:t>
      </w:r>
      <w:proofErr w:type="spellStart"/>
      <w:r w:rsidRPr="001A5897">
        <w:rPr>
          <w:lang w:val="en-US"/>
        </w:rPr>
        <w:t>UJITS</w:t>
      </w:r>
      <w:proofErr w:type="spellEnd"/>
      <w:r w:rsidRPr="001A5897">
        <w:rPr>
          <w:lang w:val="en-US"/>
        </w:rPr>
        <w:t xml:space="preserve"> as the current instrument of e-justice in Ukraine;</w:t>
      </w:r>
      <w:r w:rsidR="002C5D15" w:rsidRPr="001A5897">
        <w:rPr>
          <w:lang w:val="en-US"/>
        </w:rPr>
        <w:t xml:space="preserve"> </w:t>
      </w:r>
      <w:r w:rsidR="004F5924" w:rsidRPr="001A5897">
        <w:rPr>
          <w:lang w:val="en-US"/>
        </w:rPr>
        <w:t>(</w:t>
      </w:r>
      <w:r w:rsidR="002C5D15" w:rsidRPr="001A5897">
        <w:rPr>
          <w:lang w:val="en-US"/>
        </w:rPr>
        <w:t xml:space="preserve">2) </w:t>
      </w:r>
      <w:r w:rsidRPr="001A5897">
        <w:rPr>
          <w:lang w:val="en-US"/>
        </w:rPr>
        <w:t xml:space="preserve">to analyze the evolution of e-justice development in Ukraine from the </w:t>
      </w:r>
      <w:proofErr w:type="spellStart"/>
      <w:r w:rsidRPr="001A5897">
        <w:rPr>
          <w:lang w:val="en-US"/>
        </w:rPr>
        <w:t>UJITS</w:t>
      </w:r>
      <w:proofErr w:type="spellEnd"/>
      <w:r w:rsidRPr="001A5897">
        <w:rPr>
          <w:lang w:val="en-US"/>
        </w:rPr>
        <w:t xml:space="preserve"> model to the </w:t>
      </w:r>
      <w:proofErr w:type="spellStart"/>
      <w:r w:rsidRPr="001A5897">
        <w:rPr>
          <w:lang w:val="en-US"/>
        </w:rPr>
        <w:t>UJICS</w:t>
      </w:r>
      <w:proofErr w:type="spellEnd"/>
      <w:r w:rsidRPr="001A5897">
        <w:rPr>
          <w:lang w:val="en-US"/>
        </w:rPr>
        <w:t xml:space="preserve"> Concept;</w:t>
      </w:r>
      <w:r w:rsidR="002C5D15" w:rsidRPr="001A5897">
        <w:rPr>
          <w:lang w:val="en-US"/>
        </w:rPr>
        <w:t xml:space="preserve"> </w:t>
      </w:r>
      <w:r w:rsidR="004F5924" w:rsidRPr="001A5897">
        <w:rPr>
          <w:lang w:val="en-US"/>
        </w:rPr>
        <w:t>(</w:t>
      </w:r>
      <w:r w:rsidR="002C5D15" w:rsidRPr="001A5897">
        <w:rPr>
          <w:lang w:val="en-US"/>
        </w:rPr>
        <w:t xml:space="preserve">3) </w:t>
      </w:r>
      <w:r w:rsidRPr="001A5897">
        <w:rPr>
          <w:lang w:val="en-US"/>
        </w:rPr>
        <w:t xml:space="preserve">to identify the legal, technical, and organizational features of the new </w:t>
      </w:r>
      <w:proofErr w:type="spellStart"/>
      <w:r w:rsidRPr="001A5897">
        <w:rPr>
          <w:lang w:val="en-US"/>
        </w:rPr>
        <w:t>UJICS</w:t>
      </w:r>
      <w:proofErr w:type="spellEnd"/>
      <w:r w:rsidRPr="001A5897">
        <w:rPr>
          <w:lang w:val="en-US"/>
        </w:rPr>
        <w:t xml:space="preserve"> model;</w:t>
      </w:r>
      <w:r w:rsidR="002C5D15" w:rsidRPr="001A5897">
        <w:rPr>
          <w:lang w:val="en-US"/>
        </w:rPr>
        <w:t xml:space="preserve"> </w:t>
      </w:r>
      <w:r w:rsidR="004F5924" w:rsidRPr="001A5897">
        <w:rPr>
          <w:lang w:val="en-US"/>
        </w:rPr>
        <w:t>(</w:t>
      </w:r>
      <w:r w:rsidR="002C5D15" w:rsidRPr="001A5897">
        <w:rPr>
          <w:lang w:val="en-US"/>
        </w:rPr>
        <w:t xml:space="preserve">4) </w:t>
      </w:r>
      <w:r w:rsidRPr="001A5897">
        <w:rPr>
          <w:lang w:val="en-US"/>
        </w:rPr>
        <w:t xml:space="preserve">to determine the main risks associated with the implementation of the </w:t>
      </w:r>
      <w:proofErr w:type="spellStart"/>
      <w:r w:rsidRPr="001A5897">
        <w:rPr>
          <w:lang w:val="en-US"/>
        </w:rPr>
        <w:t>UJICS</w:t>
      </w:r>
      <w:proofErr w:type="spellEnd"/>
      <w:r w:rsidRPr="001A5897">
        <w:rPr>
          <w:lang w:val="en-US"/>
        </w:rPr>
        <w:t xml:space="preserve">-2025 Concept; </w:t>
      </w:r>
      <w:r w:rsidR="004F5924" w:rsidRPr="001A5897">
        <w:rPr>
          <w:lang w:val="en-US"/>
        </w:rPr>
        <w:t>(</w:t>
      </w:r>
      <w:r w:rsidR="002C5D15" w:rsidRPr="001A5897">
        <w:rPr>
          <w:lang w:val="en-US"/>
        </w:rPr>
        <w:t xml:space="preserve">5) </w:t>
      </w:r>
      <w:r w:rsidRPr="001A5897">
        <w:rPr>
          <w:lang w:val="en-US"/>
        </w:rPr>
        <w:t>to outline the prospects for the future development of e-justice in Ukraine.</w:t>
      </w:r>
    </w:p>
    <w:p w14:paraId="469B8A5B" w14:textId="77777777" w:rsidR="002C5D15" w:rsidRPr="001A5897" w:rsidRDefault="002C5D15" w:rsidP="00966885">
      <w:pPr>
        <w:spacing w:before="120" w:after="120"/>
        <w:jc w:val="both"/>
        <w:outlineLvl w:val="2"/>
        <w:rPr>
          <w:b/>
          <w:bCs/>
          <w:lang w:val="en-US"/>
        </w:rPr>
      </w:pPr>
      <w:r w:rsidRPr="001A5897">
        <w:rPr>
          <w:b/>
          <w:bCs/>
          <w:lang w:val="en-US"/>
        </w:rPr>
        <w:t>Materials and Methods</w:t>
      </w:r>
    </w:p>
    <w:p w14:paraId="1C9C7636" w14:textId="1135CD57" w:rsidR="002C5D15" w:rsidRPr="001A5897" w:rsidRDefault="002C5D15" w:rsidP="00966885">
      <w:pPr>
        <w:spacing w:before="120" w:after="120"/>
        <w:jc w:val="both"/>
        <w:rPr>
          <w:lang w:val="en-US"/>
        </w:rPr>
      </w:pPr>
      <w:r w:rsidRPr="001A5897">
        <w:rPr>
          <w:lang w:val="en-US"/>
        </w:rPr>
        <w:t xml:space="preserve">The study of </w:t>
      </w:r>
      <w:r w:rsidR="004F5924" w:rsidRPr="001A5897">
        <w:rPr>
          <w:lang w:val="en-US"/>
        </w:rPr>
        <w:t>e-justice evolution in Ukraine, from the functioning of the Unified Judicial Information and Telecommunication System (</w:t>
      </w:r>
      <w:proofErr w:type="spellStart"/>
      <w:r w:rsidR="004F5924" w:rsidRPr="001A5897">
        <w:rPr>
          <w:lang w:val="en-US"/>
        </w:rPr>
        <w:t>UJITS</w:t>
      </w:r>
      <w:proofErr w:type="spellEnd"/>
      <w:r w:rsidR="004F5924" w:rsidRPr="001A5897">
        <w:rPr>
          <w:lang w:val="en-US"/>
        </w:rPr>
        <w:t>) to the development of the Unified Judicial Information and Communication System (</w:t>
      </w:r>
      <w:proofErr w:type="spellStart"/>
      <w:r w:rsidR="004F5924" w:rsidRPr="001A5897">
        <w:rPr>
          <w:lang w:val="en-US"/>
        </w:rPr>
        <w:t>UJICS</w:t>
      </w:r>
      <w:proofErr w:type="spellEnd"/>
      <w:r w:rsidR="004F5924" w:rsidRPr="001A5897">
        <w:rPr>
          <w:lang w:val="en-US"/>
        </w:rPr>
        <w:t>) concept, was conducted using a comprehensive methodological approach that combines general scientific and specialized</w:t>
      </w:r>
      <w:r w:rsidRPr="001A5897">
        <w:rPr>
          <w:lang w:val="en-US"/>
        </w:rPr>
        <w:t xml:space="preserve"> legal methods. This approach </w:t>
      </w:r>
      <w:r w:rsidR="004F5924" w:rsidRPr="001A5897">
        <w:rPr>
          <w:lang w:val="en-US"/>
        </w:rPr>
        <w:t>enabled the exploration of the legal, organizational, and technological aspects of implementing digital solutions in the justice sector</w:t>
      </w:r>
      <w:r w:rsidRPr="001A5897">
        <w:rPr>
          <w:lang w:val="en-US"/>
        </w:rPr>
        <w:t>.</w:t>
      </w:r>
    </w:p>
    <w:p w14:paraId="10401B25" w14:textId="70C93688" w:rsidR="002C5D15" w:rsidRPr="001A5897" w:rsidRDefault="002C5D15" w:rsidP="00966885">
      <w:pPr>
        <w:spacing w:before="120" w:after="120"/>
        <w:jc w:val="both"/>
        <w:rPr>
          <w:lang w:val="en-US"/>
        </w:rPr>
      </w:pPr>
      <w:r w:rsidRPr="001A5897">
        <w:rPr>
          <w:lang w:val="en-US"/>
        </w:rPr>
        <w:t xml:space="preserve">The research analyzed the current legal and regulatory framework of Ukraine, including the procedural codes, the Law of Ukraine </w:t>
      </w:r>
      <w:r w:rsidR="00313171" w:rsidRPr="001A5897">
        <w:rPr>
          <w:i/>
          <w:iCs/>
          <w:lang w:val="uk-UA"/>
        </w:rPr>
        <w:t>"</w:t>
      </w:r>
      <w:r w:rsidRPr="001A5897">
        <w:rPr>
          <w:i/>
          <w:iCs/>
          <w:lang w:val="en-US"/>
        </w:rPr>
        <w:t>On the Judiciary and the Status of Judges</w:t>
      </w:r>
      <w:r w:rsidR="00313171" w:rsidRPr="001A5897">
        <w:rPr>
          <w:i/>
          <w:iCs/>
          <w:lang w:val="uk-UA"/>
        </w:rPr>
        <w:t>"</w:t>
      </w:r>
      <w:r w:rsidRPr="001A5897">
        <w:rPr>
          <w:i/>
          <w:iCs/>
          <w:lang w:val="en-US"/>
        </w:rPr>
        <w:t>,</w:t>
      </w:r>
      <w:r w:rsidRPr="001A5897">
        <w:rPr>
          <w:lang w:val="en-US"/>
        </w:rPr>
        <w:t xml:space="preserve"> the </w:t>
      </w:r>
      <w:r w:rsidRPr="001A5897">
        <w:rPr>
          <w:i/>
          <w:iCs/>
          <w:lang w:val="en-US"/>
        </w:rPr>
        <w:t xml:space="preserve">Regulation on the Procedure for the Functioning of Certain Subsystems (Modules) of the </w:t>
      </w:r>
      <w:proofErr w:type="spellStart"/>
      <w:r w:rsidRPr="001A5897">
        <w:rPr>
          <w:i/>
          <w:iCs/>
          <w:lang w:val="en-US"/>
        </w:rPr>
        <w:t>UJITS</w:t>
      </w:r>
      <w:proofErr w:type="spellEnd"/>
      <w:r w:rsidRPr="001A5897">
        <w:rPr>
          <w:lang w:val="en-US"/>
        </w:rPr>
        <w:t xml:space="preserve"> approved by Decision No. 1845/0/15-21 of the High Council of Justice dated August 17, 2021, as well as the </w:t>
      </w:r>
      <w:r w:rsidRPr="001A5897">
        <w:rPr>
          <w:i/>
          <w:iCs/>
          <w:lang w:val="en-US"/>
        </w:rPr>
        <w:t>Concept for the Development of the Unified Judicial Information and Communication System</w:t>
      </w:r>
      <w:r w:rsidRPr="001A5897">
        <w:rPr>
          <w:lang w:val="en-US"/>
        </w:rPr>
        <w:t xml:space="preserve"> approved by Order No. 179 of the State Judicial Administration of Ukraine dated April 30, 2025. </w:t>
      </w:r>
    </w:p>
    <w:p w14:paraId="64ACDAFC" w14:textId="376907EE" w:rsidR="002C5D15" w:rsidRPr="001A5897" w:rsidRDefault="002C5D15" w:rsidP="00966885">
      <w:pPr>
        <w:spacing w:before="120" w:after="120"/>
        <w:jc w:val="both"/>
        <w:rPr>
          <w:lang w:val="en-US"/>
        </w:rPr>
      </w:pPr>
      <w:r w:rsidRPr="001A5897">
        <w:rPr>
          <w:lang w:val="en-US"/>
        </w:rPr>
        <w:t xml:space="preserve">The empirical basis of the study includes the results of the technical and functional audits of </w:t>
      </w:r>
      <w:proofErr w:type="spellStart"/>
      <w:r w:rsidRPr="001A5897">
        <w:rPr>
          <w:lang w:val="en-US"/>
        </w:rPr>
        <w:t>UJITS</w:t>
      </w:r>
      <w:proofErr w:type="spellEnd"/>
      <w:r w:rsidRPr="001A5897">
        <w:rPr>
          <w:lang w:val="en-US"/>
        </w:rPr>
        <w:t xml:space="preserve"> conducted by the High Council of Justice, the State Judicial Administration of Ukraine, and the Ministry of Digital Transformation in 2023-2024, as well as official data provided by state authorities. These materials made it possible to assess the actual state of system performance and identify practical problems in its operation.</w:t>
      </w:r>
    </w:p>
    <w:p w14:paraId="375549FE" w14:textId="70FDD0A8" w:rsidR="002C5D15" w:rsidRPr="001A5897" w:rsidRDefault="002C5D15" w:rsidP="00966885">
      <w:pPr>
        <w:spacing w:before="120" w:after="120"/>
        <w:jc w:val="both"/>
        <w:rPr>
          <w:lang w:val="en-US"/>
        </w:rPr>
      </w:pPr>
      <w:r w:rsidRPr="001A5897">
        <w:rPr>
          <w:lang w:val="en-US"/>
        </w:rPr>
        <w:t>To ensure the scientific validity of the conclusions, an analysis of scholarly works published in peer-reviewed journals indexed in Scopus and Web of Science, as well as Ukrainian research on the digitalization of the judicial system, was conducted.</w:t>
      </w:r>
    </w:p>
    <w:p w14:paraId="5E04594F" w14:textId="77777777" w:rsidR="002C5D15" w:rsidRPr="001A5897" w:rsidRDefault="002C5D15" w:rsidP="00966885">
      <w:pPr>
        <w:spacing w:before="120" w:after="120"/>
        <w:jc w:val="both"/>
        <w:rPr>
          <w:lang w:val="en-US"/>
        </w:rPr>
      </w:pPr>
      <w:r w:rsidRPr="001A5897">
        <w:rPr>
          <w:lang w:val="en-US"/>
        </w:rPr>
        <w:t xml:space="preserve">The </w:t>
      </w:r>
      <w:r w:rsidRPr="001A5897">
        <w:rPr>
          <w:i/>
          <w:iCs/>
          <w:lang w:val="en-US"/>
        </w:rPr>
        <w:t>dialectical method</w:t>
      </w:r>
      <w:r w:rsidRPr="001A5897">
        <w:rPr>
          <w:lang w:val="en-US"/>
        </w:rPr>
        <w:t xml:space="preserve"> served as the fundamental methodological basis of this study. It allowed the author to view e-justice as a dynamic phenomenon evolving under the influence of socio-political, economic, and technological factors. Through this method, it became possible to trace the stages of digital transformation of the judiciary and to identify the patterns of transition from the </w:t>
      </w:r>
      <w:proofErr w:type="spellStart"/>
      <w:r w:rsidRPr="001A5897">
        <w:rPr>
          <w:lang w:val="en-US"/>
        </w:rPr>
        <w:t>UJITS</w:t>
      </w:r>
      <w:proofErr w:type="spellEnd"/>
      <w:r w:rsidRPr="001A5897">
        <w:rPr>
          <w:lang w:val="en-US"/>
        </w:rPr>
        <w:t xml:space="preserve"> model to the new </w:t>
      </w:r>
      <w:proofErr w:type="spellStart"/>
      <w:r w:rsidRPr="001A5897">
        <w:rPr>
          <w:lang w:val="en-US"/>
        </w:rPr>
        <w:t>UJICS</w:t>
      </w:r>
      <w:proofErr w:type="spellEnd"/>
      <w:r w:rsidRPr="001A5897">
        <w:rPr>
          <w:lang w:val="en-US"/>
        </w:rPr>
        <w:t xml:space="preserve"> Concept.</w:t>
      </w:r>
    </w:p>
    <w:p w14:paraId="0AF0D577" w14:textId="77777777" w:rsidR="002C5D15" w:rsidRPr="001A5897" w:rsidRDefault="002C5D15" w:rsidP="00966885">
      <w:pPr>
        <w:spacing w:before="120" w:after="120"/>
        <w:jc w:val="both"/>
        <w:rPr>
          <w:lang w:val="en-US"/>
        </w:rPr>
      </w:pPr>
      <w:r w:rsidRPr="001A5897">
        <w:rPr>
          <w:lang w:val="en-US"/>
        </w:rPr>
        <w:lastRenderedPageBreak/>
        <w:t xml:space="preserve">The </w:t>
      </w:r>
      <w:r w:rsidRPr="001A5897">
        <w:rPr>
          <w:i/>
          <w:iCs/>
          <w:lang w:val="en-US"/>
        </w:rPr>
        <w:t>system-structural method</w:t>
      </w:r>
      <w:r w:rsidRPr="001A5897">
        <w:rPr>
          <w:lang w:val="en-US"/>
        </w:rPr>
        <w:t xml:space="preserve"> was used to analyze the internal architecture of </w:t>
      </w:r>
      <w:proofErr w:type="spellStart"/>
      <w:r w:rsidRPr="001A5897">
        <w:rPr>
          <w:lang w:val="en-US"/>
        </w:rPr>
        <w:t>UJITS</w:t>
      </w:r>
      <w:proofErr w:type="spellEnd"/>
      <w:r w:rsidRPr="001A5897">
        <w:rPr>
          <w:lang w:val="en-US"/>
        </w:rPr>
        <w:t xml:space="preserve"> and </w:t>
      </w:r>
      <w:proofErr w:type="spellStart"/>
      <w:r w:rsidRPr="001A5897">
        <w:rPr>
          <w:lang w:val="en-US"/>
        </w:rPr>
        <w:t>UJICS</w:t>
      </w:r>
      <w:proofErr w:type="spellEnd"/>
      <w:r w:rsidRPr="001A5897">
        <w:rPr>
          <w:lang w:val="en-US"/>
        </w:rPr>
        <w:t xml:space="preserve"> as complex multi-level information systems. This method enabled the systems to be examined not only as sets of independent subsystems but as unified functional complexes.</w:t>
      </w:r>
    </w:p>
    <w:p w14:paraId="4BF2DFFF" w14:textId="681C4AED" w:rsidR="002C5D15" w:rsidRPr="001A5897" w:rsidRDefault="002C5D15" w:rsidP="00966885">
      <w:pPr>
        <w:spacing w:before="120" w:after="120"/>
        <w:jc w:val="both"/>
        <w:rPr>
          <w:lang w:val="en-US"/>
        </w:rPr>
      </w:pPr>
      <w:r w:rsidRPr="001A5897">
        <w:rPr>
          <w:lang w:val="en-US"/>
        </w:rPr>
        <w:t xml:space="preserve">The </w:t>
      </w:r>
      <w:r w:rsidRPr="001A5897">
        <w:rPr>
          <w:i/>
          <w:iCs/>
          <w:lang w:val="en-US"/>
        </w:rPr>
        <w:t>comparative-legal method</w:t>
      </w:r>
      <w:r w:rsidRPr="001A5897">
        <w:rPr>
          <w:lang w:val="en-US"/>
        </w:rPr>
        <w:t xml:space="preserve"> was applied to compare the two models of e-justice - the existing </w:t>
      </w:r>
      <w:proofErr w:type="spellStart"/>
      <w:r w:rsidRPr="001A5897">
        <w:rPr>
          <w:lang w:val="en-US"/>
        </w:rPr>
        <w:t>UJITS</w:t>
      </w:r>
      <w:proofErr w:type="spellEnd"/>
      <w:r w:rsidRPr="001A5897">
        <w:rPr>
          <w:lang w:val="en-US"/>
        </w:rPr>
        <w:t xml:space="preserve"> and the proposed </w:t>
      </w:r>
      <w:proofErr w:type="spellStart"/>
      <w:r w:rsidRPr="001A5897">
        <w:rPr>
          <w:lang w:val="en-US"/>
        </w:rPr>
        <w:t>UJICS</w:t>
      </w:r>
      <w:proofErr w:type="spellEnd"/>
      <w:r w:rsidRPr="001A5897">
        <w:rPr>
          <w:lang w:val="en-US"/>
        </w:rPr>
        <w:t xml:space="preserve">. Its use made it possible to compare their legal nature, structural organization, technical foundations, and functional purposes. Based on this comparison, key distinctions were identified: while </w:t>
      </w:r>
      <w:proofErr w:type="spellStart"/>
      <w:r w:rsidRPr="001A5897">
        <w:rPr>
          <w:lang w:val="en-US"/>
        </w:rPr>
        <w:t>UJITS</w:t>
      </w:r>
      <w:proofErr w:type="spellEnd"/>
      <w:r w:rsidRPr="001A5897">
        <w:rPr>
          <w:lang w:val="en-US"/>
        </w:rPr>
        <w:t xml:space="preserve"> has a modular and phased design that allowed for relatively autonomous functioning of individual subsystems (such as the </w:t>
      </w:r>
      <w:r w:rsidRPr="001A5897">
        <w:rPr>
          <w:i/>
          <w:iCs/>
          <w:lang w:val="en-US"/>
        </w:rPr>
        <w:t>Electronic Court</w:t>
      </w:r>
      <w:r w:rsidRPr="001A5897">
        <w:rPr>
          <w:lang w:val="en-US"/>
        </w:rPr>
        <w:t xml:space="preserve">, </w:t>
      </w:r>
      <w:r w:rsidRPr="001A5897">
        <w:rPr>
          <w:i/>
          <w:iCs/>
          <w:lang w:val="en-US"/>
        </w:rPr>
        <w:t>Electronic Cabinet</w:t>
      </w:r>
      <w:r w:rsidRPr="001A5897">
        <w:rPr>
          <w:lang w:val="en-US"/>
        </w:rPr>
        <w:t xml:space="preserve">, and video conferencing), </w:t>
      </w:r>
      <w:proofErr w:type="spellStart"/>
      <w:r w:rsidRPr="001A5897">
        <w:rPr>
          <w:lang w:val="en-US"/>
        </w:rPr>
        <w:t>UJICS</w:t>
      </w:r>
      <w:proofErr w:type="spellEnd"/>
      <w:r w:rsidRPr="001A5897">
        <w:rPr>
          <w:lang w:val="en-US"/>
        </w:rPr>
        <w:t xml:space="preserve"> is built on a centralized architecture with integrated information flows covering the entire judiciary.</w:t>
      </w:r>
    </w:p>
    <w:p w14:paraId="62040521" w14:textId="4CD62806" w:rsidR="002C5D15" w:rsidRPr="001A5897" w:rsidRDefault="002C5D15" w:rsidP="00966885">
      <w:pPr>
        <w:spacing w:before="120" w:after="120"/>
        <w:jc w:val="both"/>
        <w:rPr>
          <w:lang w:val="en-US"/>
        </w:rPr>
      </w:pPr>
      <w:r w:rsidRPr="001A5897">
        <w:rPr>
          <w:lang w:val="en-US"/>
        </w:rPr>
        <w:t xml:space="preserve">The </w:t>
      </w:r>
      <w:r w:rsidRPr="001A5897">
        <w:rPr>
          <w:i/>
          <w:iCs/>
          <w:lang w:val="en-US"/>
        </w:rPr>
        <w:t>historical-legal method</w:t>
      </w:r>
      <w:r w:rsidRPr="001A5897">
        <w:rPr>
          <w:lang w:val="en-US"/>
        </w:rPr>
        <w:t xml:space="preserve"> was </w:t>
      </w:r>
      <w:r w:rsidR="00D57B32" w:rsidRPr="001A5897">
        <w:rPr>
          <w:lang w:val="en-US"/>
        </w:rPr>
        <w:t>employed to identify the stages of e-justice development in Ukraine, from the initial</w:t>
      </w:r>
      <w:r w:rsidRPr="001A5897">
        <w:rPr>
          <w:lang w:val="en-US"/>
        </w:rPr>
        <w:t xml:space="preserve"> practical attempts at digitalization in 2021 to the approval of the </w:t>
      </w:r>
      <w:proofErr w:type="spellStart"/>
      <w:r w:rsidRPr="001A5897">
        <w:rPr>
          <w:lang w:val="en-US"/>
        </w:rPr>
        <w:t>UJICS</w:t>
      </w:r>
      <w:proofErr w:type="spellEnd"/>
      <w:r w:rsidRPr="001A5897">
        <w:rPr>
          <w:lang w:val="en-US"/>
        </w:rPr>
        <w:t xml:space="preserve">-2025 Concept. This made it possible to trace the evolution of legal approaches to judicial activity in a digital environment, identify key trends in e-justice development, and outline the transition patterns from the </w:t>
      </w:r>
      <w:proofErr w:type="spellStart"/>
      <w:r w:rsidRPr="001A5897">
        <w:rPr>
          <w:lang w:val="en-US"/>
        </w:rPr>
        <w:t>UJITS</w:t>
      </w:r>
      <w:proofErr w:type="spellEnd"/>
      <w:r w:rsidRPr="001A5897">
        <w:rPr>
          <w:lang w:val="en-US"/>
        </w:rPr>
        <w:t xml:space="preserve"> model to the new </w:t>
      </w:r>
      <w:proofErr w:type="spellStart"/>
      <w:r w:rsidRPr="001A5897">
        <w:rPr>
          <w:lang w:val="en-US"/>
        </w:rPr>
        <w:t>UJICS</w:t>
      </w:r>
      <w:proofErr w:type="spellEnd"/>
      <w:r w:rsidRPr="001A5897">
        <w:rPr>
          <w:lang w:val="en-US"/>
        </w:rPr>
        <w:t xml:space="preserve"> Concept.</w:t>
      </w:r>
    </w:p>
    <w:p w14:paraId="3F10E67F" w14:textId="6C84916E" w:rsidR="002C5D15" w:rsidRPr="001A5897" w:rsidRDefault="002C5D15" w:rsidP="00966885">
      <w:pPr>
        <w:spacing w:before="120" w:after="120"/>
        <w:jc w:val="both"/>
        <w:rPr>
          <w:lang w:val="en-US"/>
        </w:rPr>
      </w:pPr>
      <w:r w:rsidRPr="001A5897">
        <w:rPr>
          <w:lang w:val="en-US"/>
        </w:rPr>
        <w:t xml:space="preserve">The </w:t>
      </w:r>
      <w:r w:rsidRPr="001A5897">
        <w:rPr>
          <w:i/>
          <w:iCs/>
          <w:lang w:val="en-US"/>
        </w:rPr>
        <w:t>formal-logical method</w:t>
      </w:r>
      <w:r w:rsidRPr="001A5897">
        <w:rPr>
          <w:lang w:val="en-US"/>
        </w:rPr>
        <w:t xml:space="preserve"> was applied to systematize and generalize legal provisions regulating the functioning of e-justice in Ukraine, </w:t>
      </w:r>
      <w:r w:rsidR="00D57B32" w:rsidRPr="001A5897">
        <w:rPr>
          <w:lang w:val="en-US"/>
        </w:rPr>
        <w:t>ensuring conceptual clarity and constructing</w:t>
      </w:r>
      <w:r w:rsidRPr="001A5897">
        <w:rPr>
          <w:lang w:val="en-US"/>
        </w:rPr>
        <w:t xml:space="preserve"> logically consistent conclusions based on the analyzed data.</w:t>
      </w:r>
    </w:p>
    <w:p w14:paraId="46C737F2" w14:textId="59B4D43A" w:rsidR="002C5D15" w:rsidRPr="001A5897" w:rsidRDefault="002C5D15" w:rsidP="00966885">
      <w:pPr>
        <w:spacing w:before="120" w:after="120"/>
        <w:jc w:val="both"/>
        <w:rPr>
          <w:lang w:val="en-US"/>
        </w:rPr>
      </w:pPr>
      <w:r w:rsidRPr="001A5897">
        <w:rPr>
          <w:lang w:val="en-US"/>
        </w:rPr>
        <w:t xml:space="preserve">Finally, the </w:t>
      </w:r>
      <w:r w:rsidRPr="001A5897">
        <w:rPr>
          <w:i/>
          <w:iCs/>
          <w:lang w:val="en-US"/>
        </w:rPr>
        <w:t>forecasting method</w:t>
      </w:r>
      <w:r w:rsidRPr="001A5897">
        <w:rPr>
          <w:lang w:val="en-US"/>
        </w:rPr>
        <w:t xml:space="preserve"> </w:t>
      </w:r>
      <w:r w:rsidR="00D57B32" w:rsidRPr="001A5897">
        <w:rPr>
          <w:lang w:val="en-US"/>
        </w:rPr>
        <w:t xml:space="preserve">enabled the assessment of future prospects for implementing the </w:t>
      </w:r>
      <w:proofErr w:type="spellStart"/>
      <w:r w:rsidR="00D57B32" w:rsidRPr="001A5897">
        <w:rPr>
          <w:lang w:val="en-US"/>
        </w:rPr>
        <w:t>UJICS</w:t>
      </w:r>
      <w:proofErr w:type="spellEnd"/>
      <w:r w:rsidR="00D57B32" w:rsidRPr="001A5897">
        <w:rPr>
          <w:lang w:val="en-US"/>
        </w:rPr>
        <w:t xml:space="preserve"> Concept, considering the challenges posed by martial law, funding shortages, and technological limitations</w:t>
      </w:r>
      <w:r w:rsidRPr="001A5897">
        <w:rPr>
          <w:lang w:val="en-US"/>
        </w:rPr>
        <w:t>.</w:t>
      </w:r>
    </w:p>
    <w:p w14:paraId="7D687F99" w14:textId="77777777" w:rsidR="00EA7BD1" w:rsidRPr="001A5897" w:rsidRDefault="00EA7BD1" w:rsidP="00966885">
      <w:pPr>
        <w:spacing w:before="120" w:after="120"/>
        <w:outlineLvl w:val="2"/>
        <w:rPr>
          <w:b/>
          <w:bCs/>
          <w:lang w:val="en-US"/>
        </w:rPr>
      </w:pPr>
      <w:r w:rsidRPr="001A5897">
        <w:rPr>
          <w:b/>
          <w:bCs/>
          <w:lang w:val="en-US"/>
        </w:rPr>
        <w:t>Results and Discussion</w:t>
      </w:r>
    </w:p>
    <w:p w14:paraId="2C066BD1" w14:textId="77777777" w:rsidR="00EA7BD1" w:rsidRPr="001A5897" w:rsidRDefault="00EA7BD1" w:rsidP="00966885">
      <w:pPr>
        <w:spacing w:before="120" w:after="120"/>
        <w:outlineLvl w:val="3"/>
        <w:rPr>
          <w:b/>
          <w:bCs/>
          <w:i/>
          <w:iCs/>
          <w:lang w:val="en-US"/>
        </w:rPr>
      </w:pPr>
      <w:proofErr w:type="spellStart"/>
      <w:r w:rsidRPr="001A5897">
        <w:rPr>
          <w:b/>
          <w:bCs/>
          <w:i/>
          <w:iCs/>
          <w:lang w:val="en-US"/>
        </w:rPr>
        <w:t>UJITS</w:t>
      </w:r>
      <w:proofErr w:type="spellEnd"/>
      <w:r w:rsidRPr="001A5897">
        <w:rPr>
          <w:b/>
          <w:bCs/>
          <w:i/>
          <w:iCs/>
          <w:lang w:val="en-US"/>
        </w:rPr>
        <w:t xml:space="preserve"> as the Foundation of Digital Justice in Ukraine</w:t>
      </w:r>
    </w:p>
    <w:p w14:paraId="2A4AC244" w14:textId="52601AF2" w:rsidR="00EA7BD1" w:rsidRPr="001A5897" w:rsidRDefault="00EA7BD1" w:rsidP="00966885">
      <w:pPr>
        <w:spacing w:before="120" w:after="120"/>
        <w:jc w:val="both"/>
        <w:rPr>
          <w:lang w:val="en-US"/>
        </w:rPr>
      </w:pPr>
      <w:r w:rsidRPr="001A5897">
        <w:rPr>
          <w:lang w:val="en-US"/>
        </w:rPr>
        <w:t>The Unified Judicial Information and Telecommunication System (</w:t>
      </w:r>
      <w:proofErr w:type="spellStart"/>
      <w:r w:rsidRPr="001A5897">
        <w:rPr>
          <w:lang w:val="en-US"/>
        </w:rPr>
        <w:t>UJITS</w:t>
      </w:r>
      <w:proofErr w:type="spellEnd"/>
      <w:r w:rsidRPr="001A5897">
        <w:rPr>
          <w:lang w:val="en-US"/>
        </w:rPr>
        <w:t xml:space="preserve">) has become a key milestone in the digital transformation of justice in Ukraine, as its subsystems - the </w:t>
      </w:r>
      <w:r w:rsidRPr="001A5897">
        <w:rPr>
          <w:i/>
          <w:iCs/>
          <w:lang w:val="en-US"/>
        </w:rPr>
        <w:t>Electronic Court</w:t>
      </w:r>
      <w:r w:rsidRPr="001A5897">
        <w:rPr>
          <w:lang w:val="en-US"/>
        </w:rPr>
        <w:t xml:space="preserve">, the </w:t>
      </w:r>
      <w:r w:rsidRPr="001A5897">
        <w:rPr>
          <w:i/>
          <w:iCs/>
          <w:lang w:val="en-US"/>
        </w:rPr>
        <w:t>Electronic Cabinet</w:t>
      </w:r>
      <w:r w:rsidRPr="001A5897">
        <w:rPr>
          <w:lang w:val="en-US"/>
        </w:rPr>
        <w:t xml:space="preserve">, and the </w:t>
      </w:r>
      <w:r w:rsidRPr="001A5897">
        <w:rPr>
          <w:i/>
          <w:iCs/>
          <w:lang w:val="en-US"/>
        </w:rPr>
        <w:t>Videoconferencing System</w:t>
      </w:r>
      <w:r w:rsidRPr="001A5897">
        <w:rPr>
          <w:lang w:val="en-US"/>
        </w:rPr>
        <w:t xml:space="preserve"> - currently ensure the practical functioning of e-justice and create the necessary prerequisites for the implementation of the principles of accessibility and transparency of justice.</w:t>
      </w:r>
    </w:p>
    <w:p w14:paraId="0098494E" w14:textId="77777777" w:rsidR="00EA7BD1" w:rsidRPr="001A5897" w:rsidRDefault="00EA7BD1" w:rsidP="00966885">
      <w:pPr>
        <w:spacing w:before="120" w:after="120"/>
        <w:jc w:val="both"/>
        <w:rPr>
          <w:lang w:val="en-US"/>
        </w:rPr>
      </w:pPr>
      <w:r w:rsidRPr="001A5897">
        <w:rPr>
          <w:lang w:val="en-US"/>
        </w:rPr>
        <w:t xml:space="preserve">According to Ukrainian legislation, the </w:t>
      </w:r>
      <w:proofErr w:type="spellStart"/>
      <w:r w:rsidRPr="001A5897">
        <w:rPr>
          <w:lang w:val="en-US"/>
        </w:rPr>
        <w:t>UJITS</w:t>
      </w:r>
      <w:proofErr w:type="spellEnd"/>
      <w:r w:rsidRPr="001A5897">
        <w:rPr>
          <w:lang w:val="en-US"/>
        </w:rPr>
        <w:t xml:space="preserve"> is defined as a set of information and telecommunication subsystems (modules) that automate legally prescribed processes within the judiciary, including document management, automated case distribution, electronic document exchange between courts and participants in proceedings, recording of court hearings and remote participation through videoconferencing, preparation of operational and analytical reports, providing informational assistance to judges, and automating financial, property, organizational, staffing, and IT-related processes required for the functioning of judicial bodies [6].</w:t>
      </w:r>
    </w:p>
    <w:p w14:paraId="6BA3C297" w14:textId="37B11650" w:rsidR="00EA7BD1" w:rsidRPr="001A5897" w:rsidRDefault="00EA7BD1" w:rsidP="00966885">
      <w:pPr>
        <w:spacing w:before="120" w:after="120"/>
        <w:jc w:val="both"/>
        <w:rPr>
          <w:lang w:val="en-US"/>
        </w:rPr>
      </w:pPr>
      <w:r w:rsidRPr="001A5897">
        <w:rPr>
          <w:lang w:val="en-US"/>
        </w:rPr>
        <w:t xml:space="preserve">From a procedural law perspective, the </w:t>
      </w:r>
      <w:proofErr w:type="spellStart"/>
      <w:r w:rsidRPr="001A5897">
        <w:rPr>
          <w:lang w:val="en-US"/>
        </w:rPr>
        <w:t>UJITS</w:t>
      </w:r>
      <w:proofErr w:type="spellEnd"/>
      <w:r w:rsidRPr="001A5897">
        <w:rPr>
          <w:lang w:val="en-US"/>
        </w:rPr>
        <w:t xml:space="preserve"> serves not only as a technical instrument for automating judicial procedures but also as a means of ensuring the procedural rights of participants in legal proceedings. Its operation enables the practical implementation of </w:t>
      </w:r>
      <w:r w:rsidR="00D57B32" w:rsidRPr="001A5897">
        <w:rPr>
          <w:lang w:val="en-US"/>
        </w:rPr>
        <w:t xml:space="preserve">fundamental principles of justice, including accessibility, an </w:t>
      </w:r>
      <w:r w:rsidRPr="001A5897">
        <w:rPr>
          <w:lang w:val="en-US"/>
        </w:rPr>
        <w:t>adversarial process, procedural economy, and equality of the parties.</w:t>
      </w:r>
    </w:p>
    <w:p w14:paraId="66D6B5A9" w14:textId="246155FB" w:rsidR="00EA7BD1" w:rsidRPr="001A5897" w:rsidRDefault="00EA7BD1" w:rsidP="00966885">
      <w:pPr>
        <w:spacing w:before="120" w:after="120"/>
        <w:jc w:val="both"/>
        <w:rPr>
          <w:lang w:val="en-US"/>
        </w:rPr>
      </w:pPr>
      <w:r w:rsidRPr="001A5897">
        <w:rPr>
          <w:lang w:val="en-US"/>
        </w:rPr>
        <w:t xml:space="preserve">In this context, B. </w:t>
      </w:r>
      <w:proofErr w:type="spellStart"/>
      <w:r w:rsidRPr="001A5897">
        <w:rPr>
          <w:lang w:val="en-US"/>
        </w:rPr>
        <w:t>Zaplotynskyi</w:t>
      </w:r>
      <w:proofErr w:type="spellEnd"/>
      <w:r w:rsidRPr="001A5897">
        <w:rPr>
          <w:lang w:val="en-US"/>
        </w:rPr>
        <w:t xml:space="preserve"> rightly notes that the transition from outdated documentary-based proceedings to electronic justice is intended to enhance efficiency, predictability, and convenience in the interaction between courts and participants, thereby contributing to greater transparency and reduced corruption within the judiciary [7]. Similarly, M. </w:t>
      </w:r>
      <w:proofErr w:type="spellStart"/>
      <w:r w:rsidRPr="001A5897">
        <w:rPr>
          <w:lang w:val="en-US"/>
        </w:rPr>
        <w:t>Hetmantsev</w:t>
      </w:r>
      <w:proofErr w:type="spellEnd"/>
      <w:r w:rsidRPr="001A5897">
        <w:rPr>
          <w:lang w:val="en-US"/>
        </w:rPr>
        <w:t xml:space="preserve"> emphasizes that the full-scale operation of </w:t>
      </w:r>
      <w:proofErr w:type="spellStart"/>
      <w:r w:rsidRPr="001A5897">
        <w:rPr>
          <w:lang w:val="en-US"/>
        </w:rPr>
        <w:t>UJITS</w:t>
      </w:r>
      <w:proofErr w:type="spellEnd"/>
      <w:r w:rsidRPr="001A5897">
        <w:rPr>
          <w:lang w:val="en-US"/>
        </w:rPr>
        <w:t xml:space="preserve"> will allow the unification of all electronic systems, tools, and services in Ukraine into a single information and communication framework. This will enable judges and system users</w:t>
      </w:r>
      <w:r w:rsidR="00D57B32" w:rsidRPr="001A5897">
        <w:rPr>
          <w:lang w:val="en-US"/>
        </w:rPr>
        <w:t xml:space="preserve"> to access data from all state registers and electronic databases with a single click, </w:t>
      </w:r>
      <w:r w:rsidR="00D57B32" w:rsidRPr="001A5897">
        <w:rPr>
          <w:lang w:val="en-US"/>
        </w:rPr>
        <w:lastRenderedPageBreak/>
        <w:t>thereby simplifying the preparation of legal claims and laying the groundwork</w:t>
      </w:r>
      <w:r w:rsidRPr="001A5897">
        <w:rPr>
          <w:lang w:val="en-US"/>
        </w:rPr>
        <w:t xml:space="preserve"> for the broader use of electronic evidence in court proceedings [8].</w:t>
      </w:r>
    </w:p>
    <w:p w14:paraId="7599E31F" w14:textId="77777777" w:rsidR="00EA7BD1" w:rsidRPr="001A5897" w:rsidRDefault="00EA7BD1" w:rsidP="00966885">
      <w:pPr>
        <w:ind w:left="284"/>
        <w:jc w:val="both"/>
        <w:rPr>
          <w:lang w:val="en-US"/>
        </w:rPr>
      </w:pPr>
      <w:r w:rsidRPr="001A5897">
        <w:rPr>
          <w:lang w:val="en-US"/>
        </w:rPr>
        <w:t>To better understand the system’s essence, its key features can be outlined as follows:</w:t>
      </w:r>
    </w:p>
    <w:p w14:paraId="2BAB17E5" w14:textId="3F841CE1" w:rsidR="00EA7BD1" w:rsidRPr="001A5897" w:rsidRDefault="00D57B32" w:rsidP="00966885">
      <w:pPr>
        <w:ind w:left="284"/>
        <w:jc w:val="both"/>
        <w:rPr>
          <w:lang w:val="en-US"/>
        </w:rPr>
      </w:pPr>
      <w:r w:rsidRPr="001A5897">
        <w:rPr>
          <w:lang w:val="en-US"/>
        </w:rPr>
        <w:t>– </w:t>
      </w:r>
      <w:r w:rsidR="00EA7BD1" w:rsidRPr="001A5897">
        <w:rPr>
          <w:lang w:val="en-US"/>
        </w:rPr>
        <w:t>it is a complex system comprising a set of information and telecommunication subsystems (modules);</w:t>
      </w:r>
    </w:p>
    <w:p w14:paraId="5DC07AF1" w14:textId="4DBFFF52" w:rsidR="00EA7BD1" w:rsidRPr="001A5897" w:rsidRDefault="00D57B32" w:rsidP="00966885">
      <w:pPr>
        <w:ind w:left="284"/>
        <w:jc w:val="both"/>
        <w:rPr>
          <w:lang w:val="en-US"/>
        </w:rPr>
      </w:pPr>
      <w:r w:rsidRPr="001A5897">
        <w:rPr>
          <w:lang w:val="en-US"/>
        </w:rPr>
        <w:t>– </w:t>
      </w:r>
      <w:proofErr w:type="spellStart"/>
      <w:r w:rsidRPr="001A5897">
        <w:rPr>
          <w:lang w:val="en-US"/>
        </w:rPr>
        <w:t>І</w:t>
      </w:r>
      <w:r w:rsidR="00EA7BD1" w:rsidRPr="001A5897">
        <w:rPr>
          <w:lang w:val="en-US"/>
        </w:rPr>
        <w:t>ts</w:t>
      </w:r>
      <w:proofErr w:type="spellEnd"/>
      <w:r w:rsidR="00EA7BD1" w:rsidRPr="001A5897">
        <w:rPr>
          <w:lang w:val="en-US"/>
        </w:rPr>
        <w:t xml:space="preserve"> subsystems (modules) are implemented gradually and in stages;</w:t>
      </w:r>
    </w:p>
    <w:p w14:paraId="3C3945B8" w14:textId="2B000762" w:rsidR="00EA7BD1" w:rsidRPr="001A5897" w:rsidRDefault="00D57B32" w:rsidP="00966885">
      <w:pPr>
        <w:ind w:left="284"/>
        <w:jc w:val="both"/>
        <w:rPr>
          <w:lang w:val="en-US"/>
        </w:rPr>
      </w:pPr>
      <w:r w:rsidRPr="001A5897">
        <w:rPr>
          <w:lang w:val="en-US"/>
        </w:rPr>
        <w:t>– </w:t>
      </w:r>
      <w:proofErr w:type="spellStart"/>
      <w:r w:rsidR="00EA7BD1" w:rsidRPr="001A5897">
        <w:rPr>
          <w:lang w:val="en-US"/>
        </w:rPr>
        <w:t>UJITS</w:t>
      </w:r>
      <w:proofErr w:type="spellEnd"/>
      <w:r w:rsidR="00EA7BD1" w:rsidRPr="001A5897">
        <w:rPr>
          <w:lang w:val="en-US"/>
        </w:rPr>
        <w:t xml:space="preserve"> automates judicial processes defined by law;</w:t>
      </w:r>
    </w:p>
    <w:p w14:paraId="7556E121" w14:textId="51DB555D" w:rsidR="00EA7BD1" w:rsidRPr="001A5897" w:rsidRDefault="00D57B32" w:rsidP="00966885">
      <w:pPr>
        <w:ind w:left="284"/>
        <w:jc w:val="both"/>
        <w:rPr>
          <w:lang w:val="en-US"/>
        </w:rPr>
      </w:pPr>
      <w:r w:rsidRPr="001A5897">
        <w:rPr>
          <w:lang w:val="en-US"/>
        </w:rPr>
        <w:t>– Its</w:t>
      </w:r>
      <w:r w:rsidR="00EA7BD1" w:rsidRPr="001A5897">
        <w:rPr>
          <w:lang w:val="en-US"/>
        </w:rPr>
        <w:t xml:space="preserve"> scope covers document management, automated case distribution, electronic document exchange, hearing recording and videoconferencing, analytical and operational reporting, informational support for judges, and automation of financial, organizational, and staffing processes.</w:t>
      </w:r>
    </w:p>
    <w:p w14:paraId="5072709E" w14:textId="77777777" w:rsidR="00EA7BD1" w:rsidRPr="001A5897" w:rsidRDefault="00EA7BD1" w:rsidP="00966885">
      <w:pPr>
        <w:spacing w:before="120" w:after="120"/>
        <w:jc w:val="both"/>
        <w:rPr>
          <w:lang w:val="en-US"/>
        </w:rPr>
      </w:pPr>
      <w:r w:rsidRPr="001A5897">
        <w:rPr>
          <w:lang w:val="en-US"/>
        </w:rPr>
        <w:t xml:space="preserve">Thus, the </w:t>
      </w:r>
      <w:proofErr w:type="spellStart"/>
      <w:r w:rsidRPr="001A5897">
        <w:rPr>
          <w:lang w:val="en-US"/>
        </w:rPr>
        <w:t>UJITS</w:t>
      </w:r>
      <w:proofErr w:type="spellEnd"/>
      <w:r w:rsidRPr="001A5897">
        <w:rPr>
          <w:lang w:val="en-US"/>
        </w:rPr>
        <w:t xml:space="preserve"> represents a comprehensive system composed of interconnected information and telecommunication modules introduced in stages to ensure the automation of a wide range of judicial processes. In other words, it enables the transition of most judicial procedures into electronic form through the use of modern digital technologies.</w:t>
      </w:r>
    </w:p>
    <w:p w14:paraId="1AAF882B" w14:textId="39A349DC" w:rsidR="00EA7BD1" w:rsidRPr="001A5897" w:rsidRDefault="00EA7BD1" w:rsidP="00966885">
      <w:pPr>
        <w:spacing w:before="120" w:after="120"/>
        <w:jc w:val="both"/>
        <w:rPr>
          <w:lang w:val="en-US"/>
        </w:rPr>
      </w:pPr>
      <w:r w:rsidRPr="001A5897">
        <w:rPr>
          <w:lang w:val="en-US"/>
        </w:rPr>
        <w:t xml:space="preserve">The primary goal of implementing </w:t>
      </w:r>
      <w:proofErr w:type="spellStart"/>
      <w:r w:rsidRPr="001A5897">
        <w:rPr>
          <w:lang w:val="en-US"/>
        </w:rPr>
        <w:t>UJITS</w:t>
      </w:r>
      <w:proofErr w:type="spellEnd"/>
      <w:r w:rsidRPr="001A5897">
        <w:rPr>
          <w:lang w:val="en-US"/>
        </w:rPr>
        <w:t xml:space="preserve"> is to enhance the quality and efficiency of justice, ensure maximum transparency and openness </w:t>
      </w:r>
      <w:r w:rsidR="00D57B32" w:rsidRPr="001A5897">
        <w:rPr>
          <w:lang w:val="en-US"/>
        </w:rPr>
        <w:t>in the judicial system, and partially transition traditional judicial procedures into an electronic format,</w:t>
      </w:r>
      <w:r w:rsidRPr="001A5897">
        <w:rPr>
          <w:lang w:val="en-US"/>
        </w:rPr>
        <w:t xml:space="preserve"> consistent with European principles of e-justice.</w:t>
      </w:r>
    </w:p>
    <w:p w14:paraId="1F21D3E2" w14:textId="4E6C0D7D" w:rsidR="00EA7BD1" w:rsidRPr="001A5897" w:rsidRDefault="00EA7BD1" w:rsidP="00966885">
      <w:pPr>
        <w:spacing w:before="120" w:after="120"/>
        <w:jc w:val="both"/>
        <w:rPr>
          <w:lang w:val="en-US"/>
        </w:rPr>
      </w:pPr>
      <w:r w:rsidRPr="001A5897">
        <w:rPr>
          <w:lang w:val="en-US"/>
        </w:rPr>
        <w:t xml:space="preserve">An analysis of Ukraine’s procedural legislation demonstrates that the </w:t>
      </w:r>
      <w:proofErr w:type="spellStart"/>
      <w:r w:rsidRPr="001A5897">
        <w:rPr>
          <w:lang w:val="en-US"/>
        </w:rPr>
        <w:t>UJITS</w:t>
      </w:r>
      <w:proofErr w:type="spellEnd"/>
      <w:r w:rsidRPr="001A5897">
        <w:rPr>
          <w:lang w:val="en-US"/>
        </w:rPr>
        <w:t xml:space="preserve"> currently performs the following e-justice functions: </w:t>
      </w:r>
      <w:r w:rsidR="00D57B32" w:rsidRPr="001A5897">
        <w:rPr>
          <w:lang w:val="en-US"/>
        </w:rPr>
        <w:t>(</w:t>
      </w:r>
      <w:r w:rsidRPr="001A5897">
        <w:rPr>
          <w:lang w:val="en-US"/>
        </w:rPr>
        <w:t xml:space="preserve">1) submission and registration of procedural documents in electronic form; </w:t>
      </w:r>
      <w:r w:rsidR="00D57B32" w:rsidRPr="001A5897">
        <w:rPr>
          <w:lang w:val="en-US"/>
        </w:rPr>
        <w:t>(</w:t>
      </w:r>
      <w:r w:rsidRPr="001A5897">
        <w:rPr>
          <w:lang w:val="en-US"/>
        </w:rPr>
        <w:t xml:space="preserve">2) automated case distribution; </w:t>
      </w:r>
      <w:r w:rsidR="00D57B32" w:rsidRPr="001A5897">
        <w:rPr>
          <w:lang w:val="en-US"/>
        </w:rPr>
        <w:t>(</w:t>
      </w:r>
      <w:r w:rsidRPr="001A5897">
        <w:rPr>
          <w:lang w:val="en-US"/>
        </w:rPr>
        <w:t xml:space="preserve">3) electronic exchange of documents between courts and parties; </w:t>
      </w:r>
      <w:r w:rsidR="00D57B32" w:rsidRPr="001A5897">
        <w:rPr>
          <w:lang w:val="en-US"/>
        </w:rPr>
        <w:t>(</w:t>
      </w:r>
      <w:r w:rsidRPr="001A5897">
        <w:rPr>
          <w:lang w:val="en-US"/>
        </w:rPr>
        <w:t xml:space="preserve">4) recording of court proceedings and participation of parties via videoconference; </w:t>
      </w:r>
      <w:r w:rsidR="00D57B32" w:rsidRPr="001A5897">
        <w:rPr>
          <w:lang w:val="en-US"/>
        </w:rPr>
        <w:t>(</w:t>
      </w:r>
      <w:r w:rsidRPr="001A5897">
        <w:rPr>
          <w:lang w:val="en-US"/>
        </w:rPr>
        <w:t xml:space="preserve">5) delivery of electronic copies of court decisions and documents; </w:t>
      </w:r>
      <w:r w:rsidR="00D57B32" w:rsidRPr="001A5897">
        <w:rPr>
          <w:lang w:val="en-US"/>
        </w:rPr>
        <w:t>(</w:t>
      </w:r>
      <w:r w:rsidRPr="001A5897">
        <w:rPr>
          <w:lang w:val="en-US"/>
        </w:rPr>
        <w:t xml:space="preserve">6) submission of electronic evidence and other procedural actions via the </w:t>
      </w:r>
      <w:r w:rsidRPr="001A5897">
        <w:rPr>
          <w:i/>
          <w:iCs/>
          <w:lang w:val="en-US"/>
        </w:rPr>
        <w:t>Electronic Cabinet</w:t>
      </w:r>
      <w:r w:rsidRPr="001A5897">
        <w:rPr>
          <w:lang w:val="en-US"/>
        </w:rPr>
        <w:t xml:space="preserve">; </w:t>
      </w:r>
      <w:r w:rsidR="00D57B32" w:rsidRPr="001A5897">
        <w:rPr>
          <w:lang w:val="en-US"/>
        </w:rPr>
        <w:t>(</w:t>
      </w:r>
      <w:r w:rsidRPr="001A5897">
        <w:rPr>
          <w:lang w:val="en-US"/>
        </w:rPr>
        <w:t xml:space="preserve">7) access to case materials in electronic form; </w:t>
      </w:r>
      <w:r w:rsidR="00D57B32" w:rsidRPr="001A5897">
        <w:rPr>
          <w:lang w:val="en-US"/>
        </w:rPr>
        <w:t>(</w:t>
      </w:r>
      <w:r w:rsidRPr="001A5897">
        <w:rPr>
          <w:lang w:val="en-US"/>
        </w:rPr>
        <w:t xml:space="preserve">8) electronic delivery of court summons; </w:t>
      </w:r>
      <w:r w:rsidR="00D57B32" w:rsidRPr="001A5897">
        <w:rPr>
          <w:lang w:val="en-US"/>
        </w:rPr>
        <w:t>(</w:t>
      </w:r>
      <w:r w:rsidRPr="001A5897">
        <w:rPr>
          <w:lang w:val="en-US"/>
        </w:rPr>
        <w:t xml:space="preserve">9) issuance of enforcement documents in electronic form; </w:t>
      </w:r>
      <w:r w:rsidR="00D57B32" w:rsidRPr="001A5897">
        <w:rPr>
          <w:lang w:val="en-US"/>
        </w:rPr>
        <w:t>(</w:t>
      </w:r>
      <w:r w:rsidRPr="001A5897">
        <w:rPr>
          <w:lang w:val="en-US"/>
        </w:rPr>
        <w:t xml:space="preserve">10) reduction of court fees for electronic submissions; </w:t>
      </w:r>
      <w:r w:rsidR="00D57B32" w:rsidRPr="001A5897">
        <w:rPr>
          <w:lang w:val="en-US"/>
        </w:rPr>
        <w:t>(</w:t>
      </w:r>
      <w:r w:rsidRPr="001A5897">
        <w:rPr>
          <w:lang w:val="en-US"/>
        </w:rPr>
        <w:t>11) remote access to information within the system in accordance with differentiated access rights, among other legally defined functions.</w:t>
      </w:r>
    </w:p>
    <w:p w14:paraId="3B5F5DA5" w14:textId="4C26E4C4" w:rsidR="00EA7BD1" w:rsidRPr="001A5897" w:rsidRDefault="00EA7BD1" w:rsidP="00966885">
      <w:pPr>
        <w:spacing w:before="120" w:after="120"/>
        <w:jc w:val="both"/>
        <w:rPr>
          <w:lang w:val="en-US"/>
        </w:rPr>
      </w:pPr>
      <w:r w:rsidRPr="001A5897">
        <w:rPr>
          <w:lang w:val="en-US"/>
        </w:rPr>
        <w:t xml:space="preserve">Hence, </w:t>
      </w:r>
      <w:proofErr w:type="spellStart"/>
      <w:r w:rsidRPr="001A5897">
        <w:rPr>
          <w:lang w:val="en-US"/>
        </w:rPr>
        <w:t>UJITS</w:t>
      </w:r>
      <w:proofErr w:type="spellEnd"/>
      <w:r w:rsidRPr="001A5897">
        <w:rPr>
          <w:lang w:val="en-US"/>
        </w:rPr>
        <w:t xml:space="preserve"> has become the practical embodiment of the e-justice concept in Ukraine, ensuring an evolutionary transition from paper-based to digital document management. Today, thousands of users can submit procedural documents, participate in hearings via videoconference, access case files online, and perform other procedural actions remotely.</w:t>
      </w:r>
      <w:r w:rsidR="0081104D" w:rsidRPr="001A5897">
        <w:rPr>
          <w:lang w:val="en-US"/>
        </w:rPr>
        <w:t xml:space="preserve"> It is difficult to overestimate the importance of this service for Ukrainian citizens, especially in the context of martial law, when a significant number of Ukrainians are forced to stay in other countries.</w:t>
      </w:r>
      <w:r w:rsidRPr="001A5897">
        <w:rPr>
          <w:lang w:val="en-US"/>
        </w:rPr>
        <w:t xml:space="preserve"> As noted by Ukrainian researchers, </w:t>
      </w:r>
      <w:r w:rsidR="00313171" w:rsidRPr="001A5897">
        <w:rPr>
          <w:i/>
          <w:iCs/>
          <w:lang w:val="uk-UA"/>
        </w:rPr>
        <w:t>"</w:t>
      </w:r>
      <w:r w:rsidRPr="001A5897">
        <w:rPr>
          <w:i/>
          <w:iCs/>
          <w:lang w:val="en-US"/>
        </w:rPr>
        <w:t>It will also give an opportunity to significantly save money, contribute to the openness of the court process, reduce the number of delayed cases due to the non-appearance of participants, save their time, etc.</w:t>
      </w:r>
      <w:r w:rsidR="00313171" w:rsidRPr="001A5897">
        <w:rPr>
          <w:i/>
          <w:iCs/>
          <w:lang w:val="uk-UA"/>
        </w:rPr>
        <w:t>"</w:t>
      </w:r>
      <w:r w:rsidRPr="001A5897">
        <w:rPr>
          <w:lang w:val="en-US"/>
        </w:rPr>
        <w:t xml:space="preserve"> [9].</w:t>
      </w:r>
    </w:p>
    <w:p w14:paraId="7506AC7F" w14:textId="34727883" w:rsidR="00EA7BD1" w:rsidRPr="001A5897" w:rsidRDefault="00EA7BD1" w:rsidP="00966885">
      <w:pPr>
        <w:spacing w:before="120" w:after="120"/>
        <w:jc w:val="both"/>
        <w:rPr>
          <w:lang w:val="en-US"/>
        </w:rPr>
      </w:pPr>
      <w:r w:rsidRPr="001A5897">
        <w:rPr>
          <w:lang w:val="en-US"/>
        </w:rPr>
        <w:t xml:space="preserve">Nevertheless, despite its fundamental role in </w:t>
      </w:r>
      <w:r w:rsidR="00D57B32" w:rsidRPr="001A5897">
        <w:rPr>
          <w:lang w:val="en-US"/>
        </w:rPr>
        <w:t xml:space="preserve">establishing e-justice, the </w:t>
      </w:r>
      <w:proofErr w:type="spellStart"/>
      <w:r w:rsidR="00D57B32" w:rsidRPr="001A5897">
        <w:rPr>
          <w:lang w:val="en-US"/>
        </w:rPr>
        <w:t>UJITS</w:t>
      </w:r>
      <w:proofErr w:type="spellEnd"/>
      <w:r w:rsidR="00D57B32" w:rsidRPr="001A5897">
        <w:rPr>
          <w:lang w:val="en-US"/>
        </w:rPr>
        <w:t xml:space="preserve"> still faces several</w:t>
      </w:r>
      <w:r w:rsidRPr="001A5897">
        <w:rPr>
          <w:lang w:val="en-US"/>
        </w:rPr>
        <w:t xml:space="preserve"> challenges. One of its main drawbacks lies in its modular, phased design: while this approach allowed for gradual integration of digital tools into judicial practice, it also resulted in system fragmentation, limited interoperability among subsystems, and technological obsolescence of certain components. Some technological elements and approaches within </w:t>
      </w:r>
      <w:proofErr w:type="spellStart"/>
      <w:r w:rsidRPr="001A5897">
        <w:rPr>
          <w:lang w:val="en-US"/>
        </w:rPr>
        <w:t>UJITS</w:t>
      </w:r>
      <w:proofErr w:type="spellEnd"/>
      <w:r w:rsidRPr="001A5897">
        <w:rPr>
          <w:lang w:val="en-US"/>
        </w:rPr>
        <w:t xml:space="preserve"> still reflect frameworks established in the late </w:t>
      </w:r>
      <w:proofErr w:type="spellStart"/>
      <w:r w:rsidRPr="001A5897">
        <w:rPr>
          <w:lang w:val="en-US"/>
        </w:rPr>
        <w:t>1990s</w:t>
      </w:r>
      <w:proofErr w:type="spellEnd"/>
      <w:r w:rsidRPr="001A5897">
        <w:rPr>
          <w:lang w:val="en-US"/>
        </w:rPr>
        <w:t>, leading to inefficiencies and deficiencies noted by both domestic users and international partners.</w:t>
      </w:r>
    </w:p>
    <w:p w14:paraId="59231AFE" w14:textId="52DFC910" w:rsidR="00EA7BD1" w:rsidRPr="001A5897" w:rsidRDefault="00EA7BD1" w:rsidP="00966885">
      <w:pPr>
        <w:spacing w:before="120" w:after="120"/>
        <w:jc w:val="both"/>
        <w:rPr>
          <w:lang w:val="en-US"/>
        </w:rPr>
      </w:pPr>
      <w:r w:rsidRPr="001A5897">
        <w:rPr>
          <w:lang w:val="en-US"/>
        </w:rPr>
        <w:t xml:space="preserve">These issues have been repeatedly highlighted by internal users and external observers. For instance, in March 2024, the Verkhovna Rada Committee on Legal Policy, while reviewing the results of the 2023 technical audit, acknowledged architectural shortcomings and poor performance of certain </w:t>
      </w:r>
      <w:proofErr w:type="spellStart"/>
      <w:r w:rsidRPr="001A5897">
        <w:rPr>
          <w:lang w:val="en-US"/>
        </w:rPr>
        <w:t>UJITS</w:t>
      </w:r>
      <w:proofErr w:type="spellEnd"/>
      <w:r w:rsidRPr="001A5897">
        <w:rPr>
          <w:lang w:val="en-US"/>
        </w:rPr>
        <w:t xml:space="preserve"> services. In July of the same year, the National Bar Association of Ukraine </w:t>
      </w:r>
      <w:r w:rsidRPr="001A5897">
        <w:rPr>
          <w:lang w:val="en-US"/>
        </w:rPr>
        <w:lastRenderedPageBreak/>
        <w:t xml:space="preserve">reported numerous user complaints regarding malfunctions of the </w:t>
      </w:r>
      <w:r w:rsidRPr="001A5897">
        <w:rPr>
          <w:i/>
          <w:iCs/>
          <w:lang w:val="en-US"/>
        </w:rPr>
        <w:t>Electronic Court</w:t>
      </w:r>
      <w:r w:rsidRPr="001A5897">
        <w:rPr>
          <w:lang w:val="en-US"/>
        </w:rPr>
        <w:t xml:space="preserve"> subsystem, which restricted access to electronic accounts and hindered timely procedural actions</w:t>
      </w:r>
      <w:r w:rsidR="0078199F" w:rsidRPr="001A5897">
        <w:rPr>
          <w:lang w:val="en-US"/>
        </w:rPr>
        <w:t xml:space="preserve"> [10]</w:t>
      </w:r>
      <w:r w:rsidRPr="001A5897">
        <w:rPr>
          <w:lang w:val="en-US"/>
        </w:rPr>
        <w:t>.</w:t>
      </w:r>
    </w:p>
    <w:p w14:paraId="571F00F1" w14:textId="31D1D023" w:rsidR="00EA7BD1" w:rsidRPr="001A5897" w:rsidRDefault="00EA7BD1" w:rsidP="00966885">
      <w:pPr>
        <w:spacing w:before="120" w:after="120"/>
        <w:jc w:val="both"/>
        <w:rPr>
          <w:lang w:val="en-US"/>
        </w:rPr>
      </w:pPr>
      <w:r w:rsidRPr="001A5897">
        <w:rPr>
          <w:lang w:val="en-US"/>
        </w:rPr>
        <w:t>The results of functional and technical audits conducted in 2023-2024</w:t>
      </w:r>
      <w:r w:rsidR="00D57B32" w:rsidRPr="001A5897">
        <w:rPr>
          <w:lang w:val="en-US"/>
        </w:rPr>
        <w:t>, with the participation of the State Judicial Administration, the High Council of Justice, and the Ministry of Digital Transformation, confirmed the existence of systemic deficiencies and led to an official conclusion emphasizing the need for a comprehensive</w:t>
      </w:r>
      <w:r w:rsidRPr="001A5897">
        <w:rPr>
          <w:lang w:val="en-US"/>
        </w:rPr>
        <w:t xml:space="preserve"> modernization of </w:t>
      </w:r>
      <w:proofErr w:type="spellStart"/>
      <w:r w:rsidRPr="001A5897">
        <w:rPr>
          <w:lang w:val="en-US"/>
        </w:rPr>
        <w:t>UJITS</w:t>
      </w:r>
      <w:proofErr w:type="spellEnd"/>
      <w:r w:rsidRPr="001A5897">
        <w:rPr>
          <w:lang w:val="en-US"/>
        </w:rPr>
        <w:t>.</w:t>
      </w:r>
    </w:p>
    <w:p w14:paraId="0A59AF57" w14:textId="1786B17C" w:rsidR="00EA7BD1" w:rsidRPr="001A5897" w:rsidRDefault="00EA7BD1" w:rsidP="00966885">
      <w:pPr>
        <w:spacing w:before="120" w:after="120"/>
        <w:jc w:val="both"/>
        <w:rPr>
          <w:lang w:val="en-US"/>
        </w:rPr>
      </w:pPr>
      <w:r w:rsidRPr="001A5897">
        <w:rPr>
          <w:lang w:val="en-US"/>
        </w:rPr>
        <w:t xml:space="preserve">Thus, despite its undeniable role in shaping e-justice, </w:t>
      </w:r>
      <w:proofErr w:type="spellStart"/>
      <w:r w:rsidRPr="001A5897">
        <w:rPr>
          <w:lang w:val="en-US"/>
        </w:rPr>
        <w:t>UJITS</w:t>
      </w:r>
      <w:proofErr w:type="spellEnd"/>
      <w:r w:rsidRPr="001A5897">
        <w:rPr>
          <w:lang w:val="en-US"/>
        </w:rPr>
        <w:t xml:space="preserve"> has largely exhausted its developmental potential within its current architectural framework. It has served as a transitional stage between traditional and digital models of justice, demonstrating the practical feasibility of electronic tools. However, its technical structure and design no longer meet the modern requirements of integration, cybersecurity, and analytical capacity necessary for the further advancement of Ukraine’s judicial system in the digital era.</w:t>
      </w:r>
    </w:p>
    <w:p w14:paraId="1CBBFAFE" w14:textId="77777777" w:rsidR="00EA7BD1" w:rsidRPr="001A5897" w:rsidRDefault="00EA7BD1" w:rsidP="00966885">
      <w:pPr>
        <w:spacing w:before="120" w:after="120"/>
        <w:jc w:val="both"/>
        <w:outlineLvl w:val="2"/>
        <w:rPr>
          <w:b/>
          <w:bCs/>
          <w:i/>
          <w:iCs/>
          <w:lang w:val="en-US"/>
        </w:rPr>
      </w:pPr>
      <w:proofErr w:type="spellStart"/>
      <w:r w:rsidRPr="001A5897">
        <w:rPr>
          <w:b/>
          <w:bCs/>
          <w:i/>
          <w:iCs/>
          <w:lang w:val="en-US"/>
        </w:rPr>
        <w:t>UJICS</w:t>
      </w:r>
      <w:proofErr w:type="spellEnd"/>
      <w:r w:rsidRPr="001A5897">
        <w:rPr>
          <w:b/>
          <w:bCs/>
          <w:i/>
          <w:iCs/>
          <w:lang w:val="en-US"/>
        </w:rPr>
        <w:t xml:space="preserve"> as a New Stage in the Development of E-Justice</w:t>
      </w:r>
    </w:p>
    <w:p w14:paraId="65399B73" w14:textId="61254CC3" w:rsidR="00EA7BD1" w:rsidRPr="001A5897" w:rsidRDefault="00EA7BD1" w:rsidP="00966885">
      <w:pPr>
        <w:spacing w:before="120" w:after="120"/>
        <w:jc w:val="both"/>
        <w:rPr>
          <w:lang w:val="en-US"/>
        </w:rPr>
      </w:pPr>
      <w:r w:rsidRPr="001A5897">
        <w:rPr>
          <w:lang w:val="en-US"/>
        </w:rPr>
        <w:t>The identified shortcomings in the Unified Judicial Information and Telecommunication System (</w:t>
      </w:r>
      <w:proofErr w:type="spellStart"/>
      <w:r w:rsidRPr="001A5897">
        <w:rPr>
          <w:lang w:val="en-US"/>
        </w:rPr>
        <w:t>UJITS</w:t>
      </w:r>
      <w:proofErr w:type="spellEnd"/>
      <w:r w:rsidRPr="001A5897">
        <w:rPr>
          <w:lang w:val="en-US"/>
        </w:rPr>
        <w:t>) have necessitated a transition to a qualitatively new level of judicial digitalization. In response to these challenges, in 2025</w:t>
      </w:r>
      <w:r w:rsidR="00D57B32" w:rsidRPr="001A5897">
        <w:rPr>
          <w:lang w:val="en-US"/>
        </w:rPr>
        <w:t>,</w:t>
      </w:r>
      <w:r w:rsidRPr="001A5897">
        <w:rPr>
          <w:lang w:val="en-US"/>
        </w:rPr>
        <w:t xml:space="preserve"> the </w:t>
      </w:r>
      <w:r w:rsidRPr="001A5897">
        <w:rPr>
          <w:i/>
          <w:iCs/>
          <w:lang w:val="en-US"/>
        </w:rPr>
        <w:t>Concept of the Unified Judicial Information and Communication System (</w:t>
      </w:r>
      <w:proofErr w:type="spellStart"/>
      <w:r w:rsidRPr="001A5897">
        <w:rPr>
          <w:i/>
          <w:iCs/>
          <w:lang w:val="en-US"/>
        </w:rPr>
        <w:t>UJICS</w:t>
      </w:r>
      <w:proofErr w:type="spellEnd"/>
      <w:r w:rsidRPr="001A5897">
        <w:rPr>
          <w:i/>
          <w:iCs/>
          <w:lang w:val="en-US"/>
        </w:rPr>
        <w:t>)</w:t>
      </w:r>
      <w:r w:rsidRPr="001A5897">
        <w:rPr>
          <w:lang w:val="en-US"/>
        </w:rPr>
        <w:t xml:space="preserve"> was adopted, marking the next stage in the evolution of e-justice in Ukraine.</w:t>
      </w:r>
    </w:p>
    <w:p w14:paraId="18321584" w14:textId="77777777" w:rsidR="00EA7BD1" w:rsidRPr="001A5897" w:rsidRDefault="00EA7BD1" w:rsidP="00966885">
      <w:pPr>
        <w:spacing w:before="120" w:after="120"/>
        <w:jc w:val="both"/>
        <w:rPr>
          <w:lang w:val="en-US"/>
        </w:rPr>
      </w:pPr>
      <w:r w:rsidRPr="001A5897">
        <w:rPr>
          <w:lang w:val="en-US"/>
        </w:rPr>
        <w:t xml:space="preserve">The </w:t>
      </w:r>
      <w:proofErr w:type="spellStart"/>
      <w:r w:rsidRPr="001A5897">
        <w:rPr>
          <w:lang w:val="en-US"/>
        </w:rPr>
        <w:t>UJICS</w:t>
      </w:r>
      <w:proofErr w:type="spellEnd"/>
      <w:r w:rsidRPr="001A5897">
        <w:rPr>
          <w:lang w:val="en-US"/>
        </w:rPr>
        <w:t xml:space="preserve"> is expected to become one of the most complex and comprehensive information systems in the country, designed to introduce centralized automatic case allocation, enable extraterritorial consideration of cases, ensure that all judicial procedures can be conducted online, and incorporate artificial intelligence (AI) into specific judicial processes.</w:t>
      </w:r>
    </w:p>
    <w:p w14:paraId="21D46849" w14:textId="77777777" w:rsidR="00EA7BD1" w:rsidRPr="001A5897" w:rsidRDefault="00EA7BD1" w:rsidP="00966885">
      <w:pPr>
        <w:spacing w:before="120" w:after="120"/>
        <w:jc w:val="both"/>
        <w:rPr>
          <w:lang w:val="en-US"/>
        </w:rPr>
      </w:pPr>
      <w:r w:rsidRPr="001A5897">
        <w:rPr>
          <w:lang w:val="en-US"/>
        </w:rPr>
        <w:t xml:space="preserve">From a legal standpoint, </w:t>
      </w:r>
      <w:proofErr w:type="spellStart"/>
      <w:r w:rsidRPr="001A5897">
        <w:rPr>
          <w:lang w:val="en-US"/>
        </w:rPr>
        <w:t>UJICS</w:t>
      </w:r>
      <w:proofErr w:type="spellEnd"/>
      <w:r w:rsidRPr="001A5897">
        <w:rPr>
          <w:lang w:val="en-US"/>
        </w:rPr>
        <w:t xml:space="preserve"> should be viewed not merely as a technical upgrade but as a conceptual transformation of the e-justice model. Its goal is to strengthen public trust in the judiciary, ensure the effective implementation of procedural guarantees, and reinforce the principles of openness and accountability of judicial procedures. In this context, technologies serve not merely as automation tools but as mechanisms for ensuring effective, fair, and transparent justice.</w:t>
      </w:r>
    </w:p>
    <w:p w14:paraId="3BC72B3A" w14:textId="36E1BFE1" w:rsidR="00EA7BD1" w:rsidRPr="001A5897" w:rsidRDefault="00EA7BD1" w:rsidP="00966885">
      <w:pPr>
        <w:spacing w:before="120" w:after="120"/>
        <w:jc w:val="both"/>
        <w:rPr>
          <w:lang w:val="en-US"/>
        </w:rPr>
      </w:pPr>
      <w:r w:rsidRPr="001A5897">
        <w:rPr>
          <w:lang w:val="en-US"/>
        </w:rPr>
        <w:t>Scholarly literature rightly emphasizes that e-justice has a dual dimension: it functions both as a technical instrument of modernization and as a mechanism for realizing the right of access to justice [1</w:t>
      </w:r>
      <w:r w:rsidR="0078199F" w:rsidRPr="001A5897">
        <w:rPr>
          <w:lang w:val="en-US"/>
        </w:rPr>
        <w:t>1</w:t>
      </w:r>
      <w:r w:rsidRPr="001A5897">
        <w:rPr>
          <w:lang w:val="en-US"/>
        </w:rPr>
        <w:t>; 1</w:t>
      </w:r>
      <w:r w:rsidR="0078199F" w:rsidRPr="001A5897">
        <w:rPr>
          <w:lang w:val="en-US"/>
        </w:rPr>
        <w:t>2</w:t>
      </w:r>
      <w:r w:rsidRPr="001A5897">
        <w:rPr>
          <w:lang w:val="en-US"/>
        </w:rPr>
        <w:t>].</w:t>
      </w:r>
    </w:p>
    <w:p w14:paraId="304EA778" w14:textId="60E3773C" w:rsidR="00EA7BD1" w:rsidRPr="001A5897" w:rsidRDefault="00EA7BD1" w:rsidP="00966885">
      <w:pPr>
        <w:spacing w:before="120" w:after="120"/>
        <w:jc w:val="both"/>
        <w:rPr>
          <w:lang w:val="en-US"/>
        </w:rPr>
      </w:pPr>
      <w:r w:rsidRPr="001A5897">
        <w:rPr>
          <w:lang w:val="en-US"/>
        </w:rPr>
        <w:t xml:space="preserve">When comparing </w:t>
      </w:r>
      <w:proofErr w:type="spellStart"/>
      <w:r w:rsidRPr="001A5897">
        <w:rPr>
          <w:lang w:val="en-US"/>
        </w:rPr>
        <w:t>UJITS</w:t>
      </w:r>
      <w:proofErr w:type="spellEnd"/>
      <w:r w:rsidRPr="001A5897">
        <w:rPr>
          <w:lang w:val="en-US"/>
        </w:rPr>
        <w:t xml:space="preserve"> and </w:t>
      </w:r>
      <w:proofErr w:type="spellStart"/>
      <w:r w:rsidRPr="001A5897">
        <w:rPr>
          <w:lang w:val="en-US"/>
        </w:rPr>
        <w:t>UJICS</w:t>
      </w:r>
      <w:proofErr w:type="spellEnd"/>
      <w:r w:rsidRPr="001A5897">
        <w:rPr>
          <w:lang w:val="en-US"/>
        </w:rPr>
        <w:t xml:space="preserve">, it becomes clear that while </w:t>
      </w:r>
      <w:proofErr w:type="spellStart"/>
      <w:r w:rsidRPr="001A5897">
        <w:rPr>
          <w:lang w:val="en-US"/>
        </w:rPr>
        <w:t>UJITS</w:t>
      </w:r>
      <w:proofErr w:type="spellEnd"/>
      <w:r w:rsidRPr="001A5897">
        <w:rPr>
          <w:lang w:val="en-US"/>
        </w:rPr>
        <w:t xml:space="preserve"> </w:t>
      </w:r>
      <w:r w:rsidR="00D57B32" w:rsidRPr="001A5897">
        <w:rPr>
          <w:lang w:val="en-US"/>
        </w:rPr>
        <w:t>focuses</w:t>
      </w:r>
      <w:r w:rsidRPr="001A5897">
        <w:rPr>
          <w:lang w:val="en-US"/>
        </w:rPr>
        <w:t xml:space="preserve"> primarily on automating individual judicial processes, </w:t>
      </w:r>
      <w:proofErr w:type="spellStart"/>
      <w:r w:rsidRPr="001A5897">
        <w:rPr>
          <w:lang w:val="en-US"/>
        </w:rPr>
        <w:t>UJICS</w:t>
      </w:r>
      <w:proofErr w:type="spellEnd"/>
      <w:r w:rsidRPr="001A5897">
        <w:rPr>
          <w:lang w:val="en-US"/>
        </w:rPr>
        <w:t xml:space="preserve"> aims to create a unified digital environment for the judiciary in which all processes are interconnected.</w:t>
      </w:r>
    </w:p>
    <w:p w14:paraId="1F20A956" w14:textId="271F76A1" w:rsidR="00EA7BD1" w:rsidRPr="001A5897" w:rsidRDefault="00EA7BD1" w:rsidP="00966885">
      <w:pPr>
        <w:spacing w:before="120" w:after="120"/>
        <w:jc w:val="both"/>
        <w:rPr>
          <w:lang w:val="en-US"/>
        </w:rPr>
      </w:pPr>
      <w:r w:rsidRPr="001A5897">
        <w:rPr>
          <w:lang w:val="en-US"/>
        </w:rPr>
        <w:t xml:space="preserve">Structurally, </w:t>
      </w:r>
      <w:proofErr w:type="spellStart"/>
      <w:r w:rsidRPr="001A5897">
        <w:rPr>
          <w:lang w:val="en-US"/>
        </w:rPr>
        <w:t>UJICS</w:t>
      </w:r>
      <w:proofErr w:type="spellEnd"/>
      <w:r w:rsidRPr="001A5897">
        <w:rPr>
          <w:lang w:val="en-US"/>
        </w:rPr>
        <w:t xml:space="preserve"> differs fundamentally from the current </w:t>
      </w:r>
      <w:proofErr w:type="spellStart"/>
      <w:r w:rsidRPr="001A5897">
        <w:rPr>
          <w:lang w:val="en-US"/>
        </w:rPr>
        <w:t>UJITS</w:t>
      </w:r>
      <w:proofErr w:type="spellEnd"/>
      <w:r w:rsidRPr="001A5897">
        <w:rPr>
          <w:lang w:val="en-US"/>
        </w:rPr>
        <w:t xml:space="preserve"> model. Whereas the latter has a modular, phased design - often with isolated functioning of subsystems</w:t>
      </w:r>
      <w:r w:rsidR="00D57B32" w:rsidRPr="001A5897">
        <w:rPr>
          <w:lang w:val="en-US"/>
        </w:rPr>
        <w:t xml:space="preserve">, such as the Electronic Court, Electronic Cabinet, and Videoconferencing System - the </w:t>
      </w:r>
      <w:proofErr w:type="spellStart"/>
      <w:r w:rsidR="00D57B32" w:rsidRPr="001A5897">
        <w:rPr>
          <w:lang w:val="en-US"/>
        </w:rPr>
        <w:t>UJICS</w:t>
      </w:r>
      <w:proofErr w:type="spellEnd"/>
      <w:r w:rsidR="00D57B32" w:rsidRPr="001A5897">
        <w:rPr>
          <w:lang w:val="en-US"/>
        </w:rPr>
        <w:t xml:space="preserve"> envisions a unified, centralized architecture that integrates</w:t>
      </w:r>
      <w:r w:rsidRPr="001A5897">
        <w:rPr>
          <w:lang w:val="en-US"/>
        </w:rPr>
        <w:t xml:space="preserve"> both existing and new subsystems, along with all information flows of the judiciary, into a single digital ecosystem.</w:t>
      </w:r>
    </w:p>
    <w:p w14:paraId="683AC44F" w14:textId="5185A5A9" w:rsidR="00EA7BD1" w:rsidRPr="001A5897" w:rsidRDefault="00EA7BD1" w:rsidP="00966885">
      <w:pPr>
        <w:spacing w:before="120" w:after="120"/>
        <w:jc w:val="both"/>
        <w:rPr>
          <w:lang w:val="en-US"/>
        </w:rPr>
      </w:pPr>
      <w:r w:rsidRPr="001A5897">
        <w:rPr>
          <w:lang w:val="en-US"/>
        </w:rPr>
        <w:t>Importantly, the new system is oriented toward the use of innovative technologies - artificial intelligence, big data analytics, modern cybersecurity instruments, and predictive analytics services. This approach fully aligns with the European principles of interoperability and unification, enshrined in numerous Council of Europe and European Commission documents aimed at ensuring system compatibility, procedural continuity, and a high level of data protection [1</w:t>
      </w:r>
      <w:r w:rsidR="0078199F" w:rsidRPr="001A5897">
        <w:rPr>
          <w:lang w:val="en-US"/>
        </w:rPr>
        <w:t>3</w:t>
      </w:r>
      <w:r w:rsidRPr="001A5897">
        <w:rPr>
          <w:lang w:val="en-US"/>
        </w:rPr>
        <w:t>; 1</w:t>
      </w:r>
      <w:r w:rsidR="0078199F" w:rsidRPr="001A5897">
        <w:rPr>
          <w:lang w:val="en-US"/>
        </w:rPr>
        <w:t>4</w:t>
      </w:r>
      <w:r w:rsidRPr="001A5897">
        <w:rPr>
          <w:lang w:val="en-US"/>
        </w:rPr>
        <w:t>].</w:t>
      </w:r>
    </w:p>
    <w:p w14:paraId="0171A582" w14:textId="6E4B4BA8" w:rsidR="00EA7BD1" w:rsidRPr="001A5897" w:rsidRDefault="00EA7BD1" w:rsidP="00966885">
      <w:pPr>
        <w:spacing w:before="120" w:after="120"/>
        <w:jc w:val="both"/>
        <w:rPr>
          <w:lang w:val="en-US"/>
        </w:rPr>
      </w:pPr>
      <w:r w:rsidRPr="001A5897">
        <w:rPr>
          <w:lang w:val="en-US"/>
        </w:rPr>
        <w:t xml:space="preserve">According to the approved structure, the </w:t>
      </w:r>
      <w:proofErr w:type="spellStart"/>
      <w:r w:rsidRPr="001A5897">
        <w:rPr>
          <w:lang w:val="en-US"/>
        </w:rPr>
        <w:t>UJICS</w:t>
      </w:r>
      <w:proofErr w:type="spellEnd"/>
      <w:r w:rsidRPr="001A5897">
        <w:rPr>
          <w:lang w:val="en-US"/>
        </w:rPr>
        <w:t xml:space="preserve"> will comprise ten core functional subsystems, including: </w:t>
      </w:r>
      <w:r w:rsidR="00D57B32" w:rsidRPr="001A5897">
        <w:rPr>
          <w:lang w:val="en-US"/>
        </w:rPr>
        <w:t>(</w:t>
      </w:r>
      <w:r w:rsidR="00654883" w:rsidRPr="001A5897">
        <w:rPr>
          <w:lang w:val="en-US"/>
        </w:rPr>
        <w:t xml:space="preserve">1) </w:t>
      </w:r>
      <w:r w:rsidRPr="001A5897">
        <w:rPr>
          <w:lang w:val="en-US"/>
        </w:rPr>
        <w:t xml:space="preserve">Electronic Court Document Management; </w:t>
      </w:r>
      <w:r w:rsidR="00D57B32" w:rsidRPr="001A5897">
        <w:rPr>
          <w:lang w:val="en-US"/>
        </w:rPr>
        <w:t>(</w:t>
      </w:r>
      <w:r w:rsidR="00654883" w:rsidRPr="001A5897">
        <w:rPr>
          <w:lang w:val="en-US"/>
        </w:rPr>
        <w:t xml:space="preserve">2) </w:t>
      </w:r>
      <w:r w:rsidRPr="001A5897">
        <w:rPr>
          <w:lang w:val="en-US"/>
        </w:rPr>
        <w:t xml:space="preserve">Videoconferencing System; </w:t>
      </w:r>
      <w:r w:rsidR="00D57B32" w:rsidRPr="001A5897">
        <w:rPr>
          <w:lang w:val="en-US"/>
        </w:rPr>
        <w:t>(</w:t>
      </w:r>
      <w:r w:rsidR="00654883" w:rsidRPr="001A5897">
        <w:rPr>
          <w:lang w:val="en-US"/>
        </w:rPr>
        <w:t xml:space="preserve">3) </w:t>
      </w:r>
      <w:r w:rsidRPr="001A5897">
        <w:rPr>
          <w:lang w:val="en-US"/>
        </w:rPr>
        <w:t xml:space="preserve">Judicial Web Portal; </w:t>
      </w:r>
      <w:r w:rsidR="00D57B32" w:rsidRPr="001A5897">
        <w:rPr>
          <w:lang w:val="en-US"/>
        </w:rPr>
        <w:t>(</w:t>
      </w:r>
      <w:r w:rsidR="00654883" w:rsidRPr="001A5897">
        <w:rPr>
          <w:lang w:val="en-US"/>
        </w:rPr>
        <w:t xml:space="preserve">4) </w:t>
      </w:r>
      <w:r w:rsidRPr="001A5897">
        <w:rPr>
          <w:lang w:val="en-US"/>
        </w:rPr>
        <w:t xml:space="preserve">Unified State Register of Court Decisions; </w:t>
      </w:r>
      <w:r w:rsidR="00D57B32" w:rsidRPr="001A5897">
        <w:rPr>
          <w:lang w:val="en-US"/>
        </w:rPr>
        <w:t>(</w:t>
      </w:r>
      <w:r w:rsidR="00654883" w:rsidRPr="001A5897">
        <w:rPr>
          <w:lang w:val="en-US"/>
        </w:rPr>
        <w:t xml:space="preserve">5) </w:t>
      </w:r>
      <w:r w:rsidRPr="001A5897">
        <w:rPr>
          <w:lang w:val="en-US"/>
        </w:rPr>
        <w:t xml:space="preserve">Unified Register of Enforcement Documents; </w:t>
      </w:r>
      <w:r w:rsidR="00D57B32" w:rsidRPr="001A5897">
        <w:rPr>
          <w:lang w:val="en-US"/>
        </w:rPr>
        <w:t>(</w:t>
      </w:r>
      <w:r w:rsidR="00654883" w:rsidRPr="001A5897">
        <w:rPr>
          <w:lang w:val="en-US"/>
        </w:rPr>
        <w:t xml:space="preserve">6) </w:t>
      </w:r>
      <w:r w:rsidRPr="001A5897">
        <w:rPr>
          <w:lang w:val="en-US"/>
        </w:rPr>
        <w:t xml:space="preserve">Court Personnel and Financial Management System; </w:t>
      </w:r>
      <w:r w:rsidR="00D57B32" w:rsidRPr="001A5897">
        <w:rPr>
          <w:lang w:val="en-US"/>
        </w:rPr>
        <w:t>(</w:t>
      </w:r>
      <w:r w:rsidR="00654883" w:rsidRPr="001A5897">
        <w:rPr>
          <w:lang w:val="en-US"/>
        </w:rPr>
        <w:t xml:space="preserve">7) </w:t>
      </w:r>
      <w:r w:rsidRPr="001A5897">
        <w:rPr>
          <w:lang w:val="en-US"/>
        </w:rPr>
        <w:t xml:space="preserve">Judicial Dossier; </w:t>
      </w:r>
      <w:r w:rsidR="00D57B32" w:rsidRPr="001A5897">
        <w:rPr>
          <w:lang w:val="en-US"/>
        </w:rPr>
        <w:t>(</w:t>
      </w:r>
      <w:r w:rsidR="00654883" w:rsidRPr="001A5897">
        <w:rPr>
          <w:lang w:val="en-US"/>
        </w:rPr>
        <w:t xml:space="preserve">8) </w:t>
      </w:r>
      <w:r w:rsidRPr="001A5897">
        <w:rPr>
          <w:lang w:val="en-US"/>
        </w:rPr>
        <w:lastRenderedPageBreak/>
        <w:t xml:space="preserve">Judicial Training Management System; </w:t>
      </w:r>
      <w:r w:rsidR="00D57B32" w:rsidRPr="001A5897">
        <w:rPr>
          <w:lang w:val="en-US"/>
        </w:rPr>
        <w:t>(</w:t>
      </w:r>
      <w:r w:rsidR="00654883" w:rsidRPr="001A5897">
        <w:rPr>
          <w:lang w:val="en-US"/>
        </w:rPr>
        <w:t xml:space="preserve">9) </w:t>
      </w:r>
      <w:r w:rsidRPr="001A5897">
        <w:rPr>
          <w:lang w:val="en-US"/>
        </w:rPr>
        <w:t xml:space="preserve">Digest and Commentary Module; </w:t>
      </w:r>
      <w:r w:rsidR="00654883" w:rsidRPr="001A5897">
        <w:rPr>
          <w:lang w:val="en-US"/>
        </w:rPr>
        <w:t xml:space="preserve">10) </w:t>
      </w:r>
      <w:r w:rsidRPr="001A5897">
        <w:rPr>
          <w:lang w:val="en-US"/>
        </w:rPr>
        <w:t>Whistleblower Reporting Subsystem.</w:t>
      </w:r>
    </w:p>
    <w:p w14:paraId="7FE71822" w14:textId="77777777" w:rsidR="00EA7BD1" w:rsidRPr="001A5897" w:rsidRDefault="00EA7BD1" w:rsidP="00966885">
      <w:pPr>
        <w:spacing w:before="120" w:after="120"/>
        <w:jc w:val="both"/>
        <w:rPr>
          <w:lang w:val="en-US"/>
        </w:rPr>
      </w:pPr>
      <w:r w:rsidRPr="001A5897">
        <w:rPr>
          <w:lang w:val="en-US"/>
        </w:rPr>
        <w:t xml:space="preserve">A key component of the new system will be the </w:t>
      </w:r>
      <w:r w:rsidRPr="001A5897">
        <w:rPr>
          <w:i/>
          <w:iCs/>
          <w:lang w:val="en-US"/>
        </w:rPr>
        <w:t>Electronic Court Document Management</w:t>
      </w:r>
      <w:r w:rsidRPr="001A5897">
        <w:rPr>
          <w:lang w:val="en-US"/>
        </w:rPr>
        <w:t xml:space="preserve"> subsystem, designed to facilitate electronic recordkeeping within courts, judicial bodies, and institutions, as well as electronic document exchange between courts, public authorities, legal entities, and private individuals.</w:t>
      </w:r>
    </w:p>
    <w:p w14:paraId="0E3899DD" w14:textId="42BDFDFB" w:rsidR="00EA7BD1" w:rsidRPr="001A5897" w:rsidRDefault="00EA7BD1" w:rsidP="00966885">
      <w:pPr>
        <w:spacing w:before="120" w:after="120"/>
        <w:jc w:val="both"/>
        <w:rPr>
          <w:lang w:val="en-US"/>
        </w:rPr>
      </w:pPr>
      <w:r w:rsidRPr="001A5897">
        <w:rPr>
          <w:lang w:val="en-US"/>
        </w:rPr>
        <w:t xml:space="preserve">The implementation of the Concept is planned </w:t>
      </w:r>
      <w:r w:rsidR="00D57B32" w:rsidRPr="001A5897">
        <w:rPr>
          <w:lang w:val="en-US"/>
        </w:rPr>
        <w:t>to occur through 2028 and will be executed in two stages (2025-2026 and 2026-2028). The</w:t>
      </w:r>
      <w:r w:rsidRPr="001A5897">
        <w:rPr>
          <w:lang w:val="en-US"/>
        </w:rPr>
        <w:t xml:space="preserve"> first phase involves launching core subsystems, while the second focuses on integrating innovative solutions based on big data and AI technologies.</w:t>
      </w:r>
    </w:p>
    <w:p w14:paraId="30D0A886" w14:textId="08924EBF" w:rsidR="00EA7BD1" w:rsidRPr="001A5897" w:rsidRDefault="00EA7BD1" w:rsidP="00966885">
      <w:pPr>
        <w:spacing w:before="120" w:after="120"/>
        <w:jc w:val="both"/>
        <w:rPr>
          <w:lang w:val="en-US"/>
        </w:rPr>
      </w:pPr>
      <w:r w:rsidRPr="001A5897">
        <w:rPr>
          <w:lang w:val="en-US"/>
        </w:rPr>
        <w:t xml:space="preserve">Both internal and external users are expected to benefit significantly from </w:t>
      </w:r>
      <w:proofErr w:type="spellStart"/>
      <w:r w:rsidRPr="001A5897">
        <w:rPr>
          <w:lang w:val="en-US"/>
        </w:rPr>
        <w:t>UJICS</w:t>
      </w:r>
      <w:proofErr w:type="spellEnd"/>
      <w:r w:rsidRPr="001A5897">
        <w:rPr>
          <w:lang w:val="en-US"/>
        </w:rPr>
        <w:t>. For external users, it will create a unified personal digital workspace, allowing them to monitor procedural deadlines, receive notifications about procedural actions, and thus ensure effective access to justice. Additional features will include remote work capabilities, collaborative document editing tools, analytical dashboards, reporting templates, offline functionality, intelligent document scanning and content analysis, shared calendars, task management, and internal messaging with audio and video conferencing.</w:t>
      </w:r>
    </w:p>
    <w:p w14:paraId="4FDDF76B" w14:textId="41A091C0" w:rsidR="00EA7BD1" w:rsidRPr="001A5897" w:rsidRDefault="00EA7BD1" w:rsidP="00966885">
      <w:pPr>
        <w:spacing w:before="120" w:after="120"/>
        <w:jc w:val="both"/>
        <w:rPr>
          <w:lang w:val="en-US"/>
        </w:rPr>
      </w:pPr>
      <w:r w:rsidRPr="001A5897">
        <w:rPr>
          <w:lang w:val="en-US"/>
        </w:rPr>
        <w:t xml:space="preserve">For judges and court staff, </w:t>
      </w:r>
      <w:proofErr w:type="spellStart"/>
      <w:r w:rsidRPr="001A5897">
        <w:rPr>
          <w:lang w:val="en-US"/>
        </w:rPr>
        <w:t>UJICS</w:t>
      </w:r>
      <w:proofErr w:type="spellEnd"/>
      <w:r w:rsidRPr="001A5897">
        <w:rPr>
          <w:lang w:val="en-US"/>
        </w:rPr>
        <w:t xml:space="preserve"> will enable structured case management and visualization of facts to be proven, related evidence, and relevant materials. The system will </w:t>
      </w:r>
      <w:r w:rsidR="00D57B32" w:rsidRPr="001A5897">
        <w:rPr>
          <w:lang w:val="en-US"/>
        </w:rPr>
        <w:t>enable the planning and booking of courtrooms and resources, as well as the generation of draft documents and automatic error checking, all of which will enhance</w:t>
      </w:r>
      <w:r w:rsidRPr="001A5897">
        <w:rPr>
          <w:lang w:val="en-US"/>
        </w:rPr>
        <w:t xml:space="preserve"> the overall quality of judicial decisions.</w:t>
      </w:r>
    </w:p>
    <w:p w14:paraId="1BA342FD" w14:textId="23697680" w:rsidR="00EA7BD1" w:rsidRPr="001A5897" w:rsidRDefault="00EA7BD1" w:rsidP="00966885">
      <w:pPr>
        <w:spacing w:before="120" w:after="120"/>
        <w:jc w:val="both"/>
        <w:rPr>
          <w:lang w:val="en-US"/>
        </w:rPr>
      </w:pPr>
      <w:r w:rsidRPr="001A5897">
        <w:rPr>
          <w:lang w:val="en-US"/>
        </w:rPr>
        <w:t xml:space="preserve">Particular attention is given to the integration of </w:t>
      </w:r>
      <w:r w:rsidRPr="001A5897">
        <w:rPr>
          <w:i/>
          <w:iCs/>
          <w:lang w:val="en-US"/>
        </w:rPr>
        <w:t>artificial intelligence</w:t>
      </w:r>
      <w:r w:rsidRPr="001A5897">
        <w:rPr>
          <w:lang w:val="en-US"/>
        </w:rPr>
        <w:t xml:space="preserve">, </w:t>
      </w:r>
      <w:r w:rsidR="00D57B32" w:rsidRPr="001A5897">
        <w:rPr>
          <w:lang w:val="en-US"/>
        </w:rPr>
        <w:t xml:space="preserve">particularly in the automatic generation of draft procedural documents, the identification of optimal case-handling models, and the </w:t>
      </w:r>
      <w:r w:rsidRPr="001A5897">
        <w:rPr>
          <w:lang w:val="en-US"/>
        </w:rPr>
        <w:t xml:space="preserve">detection of deviations from established judicial practice. In the long term, AI could significantly simplify routine work for judges and court personnel, minimize human error in the preparation of standard documents, and enhance </w:t>
      </w:r>
      <w:r w:rsidR="00D57B32" w:rsidRPr="001A5897">
        <w:rPr>
          <w:lang w:val="en-US"/>
        </w:rPr>
        <w:t>the efficiency of case analysis</w:t>
      </w:r>
      <w:r w:rsidRPr="001A5897">
        <w:rPr>
          <w:lang w:val="en-US"/>
        </w:rPr>
        <w:t>.</w:t>
      </w:r>
    </w:p>
    <w:p w14:paraId="7D642CB4" w14:textId="67309794" w:rsidR="00EA7BD1" w:rsidRPr="001A5897" w:rsidRDefault="00EA7BD1" w:rsidP="00966885">
      <w:pPr>
        <w:spacing w:before="120" w:after="120"/>
        <w:jc w:val="both"/>
        <w:rPr>
          <w:lang w:val="en-US"/>
        </w:rPr>
      </w:pPr>
      <w:r w:rsidRPr="001A5897">
        <w:rPr>
          <w:lang w:val="en-US"/>
        </w:rPr>
        <w:t>However, the deployment of such technologies requires a balanced legal approach, as the use of AI in the judicial sphere raises ethical and legal concerns</w:t>
      </w:r>
      <w:r w:rsidR="00C2001B" w:rsidRPr="001A5897">
        <w:rPr>
          <w:lang w:val="en-US"/>
        </w:rPr>
        <w:t xml:space="preserve"> - </w:t>
      </w:r>
      <w:r w:rsidRPr="001A5897">
        <w:rPr>
          <w:lang w:val="en-US"/>
        </w:rPr>
        <w:t xml:space="preserve">ensuring data confidentiality, preventing algorithmic bias, and preserving the judge’s ultimate decision-making authority. Within the European Union, active work is underway to establish a legal framework for </w:t>
      </w:r>
      <w:r w:rsidR="00D57B32" w:rsidRPr="001A5897">
        <w:rPr>
          <w:lang w:val="en-US"/>
        </w:rPr>
        <w:t>the use of AI in the justice sector</w:t>
      </w:r>
      <w:r w:rsidRPr="001A5897">
        <w:rPr>
          <w:lang w:val="en-US"/>
        </w:rPr>
        <w:t xml:space="preserve">. The </w:t>
      </w:r>
      <w:r w:rsidRPr="001A5897">
        <w:rPr>
          <w:i/>
          <w:iCs/>
          <w:lang w:val="en-US"/>
        </w:rPr>
        <w:t>Artificial Intelligence Act</w:t>
      </w:r>
      <w:r w:rsidRPr="001A5897">
        <w:rPr>
          <w:lang w:val="en-US"/>
        </w:rPr>
        <w:t xml:space="preserve"> classifies the use of AI in judicial decision-making as a </w:t>
      </w:r>
      <w:r w:rsidR="00A37166" w:rsidRPr="001A5897">
        <w:rPr>
          <w:lang w:val="uk-UA"/>
        </w:rPr>
        <w:t>"</w:t>
      </w:r>
      <w:r w:rsidRPr="001A5897">
        <w:rPr>
          <w:lang w:val="en-US"/>
        </w:rPr>
        <w:t>high-risk activity</w:t>
      </w:r>
      <w:r w:rsidR="00A37166" w:rsidRPr="001A5897">
        <w:rPr>
          <w:lang w:val="uk-UA"/>
        </w:rPr>
        <w:t>"</w:t>
      </w:r>
      <w:r w:rsidRPr="001A5897">
        <w:rPr>
          <w:lang w:val="en-US"/>
        </w:rPr>
        <w:t>, requiring strict regulation and oversight [1</w:t>
      </w:r>
      <w:r w:rsidR="0078199F" w:rsidRPr="001A5897">
        <w:rPr>
          <w:lang w:val="en-US"/>
        </w:rPr>
        <w:t>5</w:t>
      </w:r>
      <w:r w:rsidRPr="001A5897">
        <w:rPr>
          <w:lang w:val="en-US"/>
        </w:rPr>
        <w:t>].</w:t>
      </w:r>
    </w:p>
    <w:p w14:paraId="24DE2D3D" w14:textId="5F7144B0" w:rsidR="00EA7BD1" w:rsidRPr="001A5897" w:rsidRDefault="00EA7BD1" w:rsidP="00966885">
      <w:pPr>
        <w:spacing w:before="120" w:after="120"/>
        <w:jc w:val="both"/>
        <w:rPr>
          <w:lang w:val="en-US"/>
        </w:rPr>
      </w:pPr>
      <w:r w:rsidRPr="001A5897">
        <w:rPr>
          <w:lang w:val="en-US"/>
        </w:rPr>
        <w:t>Therefore, in agreement with Ukrainian scholars, AI can become an important tool to assist judges and legal professionals; however, its application must remain strictly regulated, human-supervised, and aligned with the fundamental principles of justice, legality, and equality before the law [1</w:t>
      </w:r>
      <w:r w:rsidR="0078199F" w:rsidRPr="001A5897">
        <w:rPr>
          <w:lang w:val="en-US"/>
        </w:rPr>
        <w:t>6</w:t>
      </w:r>
      <w:r w:rsidRPr="001A5897">
        <w:rPr>
          <w:lang w:val="en-US"/>
        </w:rPr>
        <w:t>].</w:t>
      </w:r>
    </w:p>
    <w:p w14:paraId="40C79F6D" w14:textId="1D39A068" w:rsidR="00EA7BD1" w:rsidRPr="001A5897" w:rsidRDefault="00EA7BD1" w:rsidP="00966885">
      <w:pPr>
        <w:spacing w:before="120" w:after="120"/>
        <w:jc w:val="both"/>
        <w:rPr>
          <w:lang w:val="en-US"/>
        </w:rPr>
      </w:pPr>
      <w:r w:rsidRPr="001A5897">
        <w:rPr>
          <w:lang w:val="en-US"/>
        </w:rPr>
        <w:t xml:space="preserve">In summary, </w:t>
      </w:r>
      <w:proofErr w:type="spellStart"/>
      <w:r w:rsidRPr="001A5897">
        <w:rPr>
          <w:lang w:val="en-US"/>
        </w:rPr>
        <w:t>UJICS</w:t>
      </w:r>
      <w:proofErr w:type="spellEnd"/>
      <w:r w:rsidRPr="001A5897">
        <w:rPr>
          <w:lang w:val="en-US"/>
        </w:rPr>
        <w:t xml:space="preserve"> encompasses not only procedural aspects of e-justice (electronic courts and case management) but also related areas such as judicial registries, internal court administration, judicial training, and public communication. This comprehensive integration aims to establish a unified digital ecosystem of justice</w:t>
      </w:r>
      <w:r w:rsidR="00C2001B" w:rsidRPr="001A5897">
        <w:rPr>
          <w:lang w:val="en-US"/>
        </w:rPr>
        <w:t xml:space="preserve"> - </w:t>
      </w:r>
      <w:r w:rsidRPr="001A5897">
        <w:rPr>
          <w:lang w:val="en-US"/>
        </w:rPr>
        <w:t>an especially relevant goal for Ukraine as it strives to strengthen the rule of law and align its judicial standards with European benchmarks despite ongoing challenges.</w:t>
      </w:r>
    </w:p>
    <w:p w14:paraId="25526112" w14:textId="77777777" w:rsidR="00EA7BD1" w:rsidRPr="001A5897" w:rsidRDefault="00EA7BD1" w:rsidP="00966885">
      <w:pPr>
        <w:spacing w:before="120" w:after="120"/>
        <w:jc w:val="both"/>
        <w:rPr>
          <w:lang w:val="en-US"/>
        </w:rPr>
      </w:pPr>
      <w:r w:rsidRPr="001A5897">
        <w:rPr>
          <w:lang w:val="en-US"/>
        </w:rPr>
        <w:t xml:space="preserve">Nevertheless, the implementation of the </w:t>
      </w:r>
      <w:proofErr w:type="spellStart"/>
      <w:r w:rsidRPr="001A5897">
        <w:rPr>
          <w:lang w:val="en-US"/>
        </w:rPr>
        <w:t>UJICS</w:t>
      </w:r>
      <w:proofErr w:type="spellEnd"/>
      <w:r w:rsidRPr="001A5897">
        <w:rPr>
          <w:lang w:val="en-US"/>
        </w:rPr>
        <w:t xml:space="preserve">-2025 Concept faces several </w:t>
      </w:r>
      <w:r w:rsidRPr="00F50AD0">
        <w:rPr>
          <w:i/>
          <w:iCs/>
          <w:lang w:val="en-US"/>
        </w:rPr>
        <w:t>significant risks</w:t>
      </w:r>
      <w:r w:rsidRPr="001A5897">
        <w:rPr>
          <w:lang w:val="en-US"/>
        </w:rPr>
        <w:t>.</w:t>
      </w:r>
    </w:p>
    <w:p w14:paraId="3BE2EAC6" w14:textId="45592AB5" w:rsidR="00EA7BD1" w:rsidRPr="001A5897" w:rsidRDefault="00EA7BD1" w:rsidP="00966885">
      <w:pPr>
        <w:spacing w:before="120" w:after="120"/>
        <w:jc w:val="both"/>
        <w:rPr>
          <w:lang w:val="en-US"/>
        </w:rPr>
      </w:pPr>
      <w:r w:rsidRPr="001A5897">
        <w:rPr>
          <w:lang w:val="en-US"/>
        </w:rPr>
        <w:t xml:space="preserve">The most critical challenge is securing adequate </w:t>
      </w:r>
      <w:r w:rsidRPr="001A5897">
        <w:rPr>
          <w:i/>
          <w:iCs/>
          <w:lang w:val="en-US"/>
        </w:rPr>
        <w:t>financing</w:t>
      </w:r>
      <w:r w:rsidRPr="001A5897">
        <w:rPr>
          <w:lang w:val="en-US"/>
        </w:rPr>
        <w:t xml:space="preserve"> for this large-scale project. Preliminary estimates suggest that the development and integration of </w:t>
      </w:r>
      <w:proofErr w:type="spellStart"/>
      <w:r w:rsidRPr="001A5897">
        <w:rPr>
          <w:lang w:val="en-US"/>
        </w:rPr>
        <w:t>UJICS</w:t>
      </w:r>
      <w:proofErr w:type="spellEnd"/>
      <w:r w:rsidRPr="001A5897">
        <w:rPr>
          <w:lang w:val="en-US"/>
        </w:rPr>
        <w:t xml:space="preserve"> will require approximately USD 24</w:t>
      </w:r>
      <w:r w:rsidR="00C2001B" w:rsidRPr="001A5897">
        <w:rPr>
          <w:lang w:val="en-US"/>
        </w:rPr>
        <w:t>-</w:t>
      </w:r>
      <w:r w:rsidRPr="001A5897">
        <w:rPr>
          <w:lang w:val="en-US"/>
        </w:rPr>
        <w:t>25 million (over UAH 1 billion). The U.S. Agency for International Development (USAID) had previously provided major donor support for Ukraine</w:t>
      </w:r>
      <w:r w:rsidR="00934DEB" w:rsidRPr="001A5897">
        <w:rPr>
          <w:lang w:val="en-US"/>
        </w:rPr>
        <w:t>'</w:t>
      </w:r>
      <w:r w:rsidRPr="001A5897">
        <w:rPr>
          <w:lang w:val="en-US"/>
        </w:rPr>
        <w:t>s judicial IT infrastructure. However, in 2025</w:t>
      </w:r>
      <w:r w:rsidR="00D57B32" w:rsidRPr="001A5897">
        <w:rPr>
          <w:lang w:val="en-US"/>
        </w:rPr>
        <w:t>,</w:t>
      </w:r>
      <w:r w:rsidRPr="001A5897">
        <w:rPr>
          <w:lang w:val="en-US"/>
        </w:rPr>
        <w:t xml:space="preserve"> USAID officially suspended all funding programs in Ukraine, leaving the initiative without external resources. The High Council of Justice is currently seeking new donors and partners to continue the project.</w:t>
      </w:r>
    </w:p>
    <w:p w14:paraId="6B57A176" w14:textId="04B5BB4E" w:rsidR="00EA7BD1" w:rsidRPr="001A5897" w:rsidRDefault="00EA7BD1" w:rsidP="00966885">
      <w:pPr>
        <w:spacing w:before="120" w:after="120"/>
        <w:jc w:val="both"/>
        <w:rPr>
          <w:lang w:val="en-US"/>
        </w:rPr>
      </w:pPr>
      <w:r w:rsidRPr="001A5897">
        <w:rPr>
          <w:lang w:val="en-US"/>
        </w:rPr>
        <w:lastRenderedPageBreak/>
        <w:t>The lack of guaranteed funding jeopardizes the implementation timeline. Although the launch is scheduled for 2028, without sufficient financial support</w:t>
      </w:r>
      <w:r w:rsidR="00D57B32" w:rsidRPr="001A5897">
        <w:rPr>
          <w:lang w:val="en-US"/>
        </w:rPr>
        <w:t>,</w:t>
      </w:r>
      <w:r w:rsidRPr="001A5897">
        <w:rPr>
          <w:lang w:val="en-US"/>
        </w:rPr>
        <w:t xml:space="preserve"> this deadline may be indefinitely postponed. Consequently, financial risk is </w:t>
      </w:r>
      <w:r w:rsidR="00D57B32" w:rsidRPr="001A5897">
        <w:rPr>
          <w:lang w:val="en-US"/>
        </w:rPr>
        <w:t xml:space="preserve">a key factor that could render the Concept a declarative document if a stable funding base is not </w:t>
      </w:r>
      <w:r w:rsidRPr="001A5897">
        <w:rPr>
          <w:lang w:val="en-US"/>
        </w:rPr>
        <w:t>secured for its realization.</w:t>
      </w:r>
    </w:p>
    <w:p w14:paraId="1813ABBE" w14:textId="79D7D91E" w:rsidR="00EA7BD1" w:rsidRPr="001A5897" w:rsidRDefault="00D57B32" w:rsidP="00966885">
      <w:pPr>
        <w:spacing w:before="120" w:after="120"/>
        <w:jc w:val="both"/>
        <w:rPr>
          <w:lang w:val="en-US"/>
        </w:rPr>
      </w:pPr>
      <w:r w:rsidRPr="001A5897">
        <w:rPr>
          <w:lang w:val="en-US"/>
        </w:rPr>
        <w:t>Additionally, implementation occurs under martial law, which significantly complicates the digital transformation process</w:t>
      </w:r>
      <w:r w:rsidR="00EA7BD1" w:rsidRPr="001A5897">
        <w:rPr>
          <w:lang w:val="en-US"/>
        </w:rPr>
        <w:t>. Ukraine’s full-scale war necessitates the mobilization of all available resources toward defense and military support. As a result, the majority of the national budget is allocated to defense spending, reducing the capacity for state investment in large-scale judicial digitalization projects.</w:t>
      </w:r>
    </w:p>
    <w:p w14:paraId="18D14DB7" w14:textId="7A8C438C" w:rsidR="00EA7BD1" w:rsidRPr="001A5897" w:rsidRDefault="00EA7BD1" w:rsidP="00966885">
      <w:pPr>
        <w:spacing w:before="120" w:after="120"/>
        <w:jc w:val="both"/>
        <w:rPr>
          <w:lang w:val="en-US"/>
        </w:rPr>
      </w:pPr>
      <w:r w:rsidRPr="001A5897">
        <w:rPr>
          <w:lang w:val="en-US"/>
        </w:rPr>
        <w:t xml:space="preserve">Moreover, Ukraine faces substantial external debt and must rely on loans from international financial institutions to maintain macroeconomic stability. This creates strict fiscal constraints and </w:t>
      </w:r>
      <w:r w:rsidR="00D57B32" w:rsidRPr="001A5897">
        <w:rPr>
          <w:lang w:val="en-US"/>
        </w:rPr>
        <w:t>prioritization of spending</w:t>
      </w:r>
      <w:r w:rsidRPr="001A5897">
        <w:rPr>
          <w:lang w:val="en-US"/>
        </w:rPr>
        <w:t xml:space="preserve">. Under such conditions, the development of </w:t>
      </w:r>
      <w:proofErr w:type="spellStart"/>
      <w:r w:rsidRPr="001A5897">
        <w:rPr>
          <w:lang w:val="en-US"/>
        </w:rPr>
        <w:t>UJICS</w:t>
      </w:r>
      <w:proofErr w:type="spellEnd"/>
      <w:r w:rsidRPr="001A5897">
        <w:rPr>
          <w:lang w:val="en-US"/>
        </w:rPr>
        <w:t>, despite its strategic importance, cannot compete with essential state priorities such as defense, social support, or infrastructure recovery.</w:t>
      </w:r>
    </w:p>
    <w:p w14:paraId="65590079" w14:textId="5597CC2A" w:rsidR="00EA7BD1" w:rsidRPr="001A5897" w:rsidRDefault="00EA7BD1" w:rsidP="00966885">
      <w:pPr>
        <w:spacing w:before="120" w:after="120"/>
        <w:jc w:val="both"/>
        <w:rPr>
          <w:lang w:val="en-US"/>
        </w:rPr>
      </w:pPr>
      <w:r w:rsidRPr="001A5897">
        <w:rPr>
          <w:i/>
          <w:iCs/>
          <w:lang w:val="en-US"/>
        </w:rPr>
        <w:t>Technical and cybersecurity risks</w:t>
      </w:r>
      <w:r w:rsidRPr="001A5897">
        <w:rPr>
          <w:lang w:val="en-US"/>
        </w:rPr>
        <w:t xml:space="preserve"> must also be </w:t>
      </w:r>
      <w:r w:rsidR="00D57B32" w:rsidRPr="001A5897">
        <w:rPr>
          <w:lang w:val="en-US"/>
        </w:rPr>
        <w:t>considered</w:t>
      </w:r>
      <w:r w:rsidRPr="001A5897">
        <w:rPr>
          <w:lang w:val="en-US"/>
        </w:rPr>
        <w:t>. During wartime, Ukraine</w:t>
      </w:r>
      <w:r w:rsidR="00934DEB" w:rsidRPr="001A5897">
        <w:rPr>
          <w:lang w:val="en-US"/>
        </w:rPr>
        <w:t>'</w:t>
      </w:r>
      <w:r w:rsidRPr="001A5897">
        <w:rPr>
          <w:lang w:val="en-US"/>
        </w:rPr>
        <w:t xml:space="preserve">s cyberspace is a constant target of attacks, and the judiciary’s IT infrastructure must be secured at the highest level. Any data breach or system compromise would undermine public trust in e-justice. Therefore, implementing </w:t>
      </w:r>
      <w:proofErr w:type="spellStart"/>
      <w:r w:rsidRPr="001A5897">
        <w:rPr>
          <w:lang w:val="en-US"/>
        </w:rPr>
        <w:t>UJICS</w:t>
      </w:r>
      <w:proofErr w:type="spellEnd"/>
      <w:r w:rsidRPr="001A5897">
        <w:rPr>
          <w:lang w:val="en-US"/>
        </w:rPr>
        <w:t xml:space="preserve"> requires simultaneous deployment of advanced cybersecurity measures, backup systems, regular software updates, and security audits</w:t>
      </w:r>
      <w:r w:rsidR="00D57B32" w:rsidRPr="001A5897">
        <w:rPr>
          <w:lang w:val="en-US"/>
        </w:rPr>
        <w:t xml:space="preserve"> - </w:t>
      </w:r>
      <w:r w:rsidRPr="001A5897">
        <w:rPr>
          <w:lang w:val="en-US"/>
        </w:rPr>
        <w:t>all of which demand additional funding, again linking back to the issue of financial sustainability.</w:t>
      </w:r>
    </w:p>
    <w:p w14:paraId="57F122DF" w14:textId="77777777" w:rsidR="00EA7BD1" w:rsidRPr="001A5897" w:rsidRDefault="00EA7BD1" w:rsidP="00966885">
      <w:pPr>
        <w:spacing w:before="120" w:after="120"/>
        <w:jc w:val="both"/>
        <w:rPr>
          <w:lang w:val="en-US"/>
        </w:rPr>
      </w:pPr>
      <w:r w:rsidRPr="001A5897">
        <w:rPr>
          <w:lang w:val="en-US"/>
        </w:rPr>
        <w:t xml:space="preserve">Another significant challenge is </w:t>
      </w:r>
      <w:r w:rsidRPr="001A5897">
        <w:rPr>
          <w:i/>
          <w:iCs/>
          <w:lang w:val="en-US"/>
        </w:rPr>
        <w:t>legal inconsistency</w:t>
      </w:r>
      <w:r w:rsidRPr="001A5897">
        <w:rPr>
          <w:lang w:val="en-US"/>
        </w:rPr>
        <w:t xml:space="preserve"> between current procedural legislation and the actual state of judicial digital infrastructure.</w:t>
      </w:r>
    </w:p>
    <w:p w14:paraId="58D3BC99" w14:textId="77777777" w:rsidR="00EA7BD1" w:rsidRPr="001A5897" w:rsidRDefault="00EA7BD1" w:rsidP="00966885">
      <w:pPr>
        <w:spacing w:before="120" w:after="120"/>
        <w:jc w:val="both"/>
        <w:rPr>
          <w:lang w:val="en-US"/>
        </w:rPr>
      </w:pPr>
      <w:r w:rsidRPr="001A5897">
        <w:rPr>
          <w:lang w:val="en-US"/>
        </w:rPr>
        <w:t xml:space="preserve">Although Ukrainian procedural law already defines the </w:t>
      </w:r>
      <w:r w:rsidRPr="001A5897">
        <w:rPr>
          <w:i/>
          <w:iCs/>
          <w:lang w:val="en-US"/>
        </w:rPr>
        <w:t>Unified Judicial Information and Communication System (</w:t>
      </w:r>
      <w:proofErr w:type="spellStart"/>
      <w:r w:rsidRPr="001A5897">
        <w:rPr>
          <w:i/>
          <w:iCs/>
          <w:lang w:val="en-US"/>
        </w:rPr>
        <w:t>UJICS</w:t>
      </w:r>
      <w:proofErr w:type="spellEnd"/>
      <w:r w:rsidRPr="001A5897">
        <w:rPr>
          <w:i/>
          <w:iCs/>
          <w:lang w:val="en-US"/>
        </w:rPr>
        <w:t>)</w:t>
      </w:r>
      <w:r w:rsidRPr="001A5897">
        <w:rPr>
          <w:lang w:val="en-US"/>
        </w:rPr>
        <w:t xml:space="preserve"> as the legal basis for e-justice, in practice the functioning system remains the </w:t>
      </w:r>
      <w:r w:rsidRPr="001A5897">
        <w:rPr>
          <w:i/>
          <w:iCs/>
          <w:lang w:val="en-US"/>
        </w:rPr>
        <w:t>Unified Judicial Information and Telecommunication System (</w:t>
      </w:r>
      <w:proofErr w:type="spellStart"/>
      <w:r w:rsidRPr="001A5897">
        <w:rPr>
          <w:i/>
          <w:iCs/>
          <w:lang w:val="en-US"/>
        </w:rPr>
        <w:t>UJITS</w:t>
      </w:r>
      <w:proofErr w:type="spellEnd"/>
      <w:r w:rsidRPr="001A5897">
        <w:rPr>
          <w:i/>
          <w:iCs/>
          <w:lang w:val="en-US"/>
        </w:rPr>
        <w:t>)</w:t>
      </w:r>
      <w:r w:rsidRPr="001A5897">
        <w:rPr>
          <w:lang w:val="en-US"/>
        </w:rPr>
        <w:t xml:space="preserve">, regulated by the </w:t>
      </w:r>
      <w:r w:rsidRPr="001A5897">
        <w:rPr>
          <w:i/>
          <w:iCs/>
          <w:lang w:val="en-US"/>
        </w:rPr>
        <w:t xml:space="preserve">Regulation on the Functioning of Certain Subsystems (Modules) of </w:t>
      </w:r>
      <w:proofErr w:type="spellStart"/>
      <w:r w:rsidRPr="001A5897">
        <w:rPr>
          <w:i/>
          <w:iCs/>
          <w:lang w:val="en-US"/>
        </w:rPr>
        <w:t>UJITS</w:t>
      </w:r>
      <w:proofErr w:type="spellEnd"/>
      <w:r w:rsidRPr="001A5897">
        <w:rPr>
          <w:lang w:val="en-US"/>
        </w:rPr>
        <w:t xml:space="preserve"> approved by Decision No. 1845/0/15-21 of the High Council of Justice dated August 17, 2021.</w:t>
      </w:r>
    </w:p>
    <w:p w14:paraId="2970065C" w14:textId="1A3E6C36" w:rsidR="00EA7BD1" w:rsidRPr="001A5897" w:rsidRDefault="00EA7BD1" w:rsidP="00966885">
      <w:pPr>
        <w:spacing w:before="120" w:after="120"/>
        <w:jc w:val="both"/>
        <w:rPr>
          <w:lang w:val="en-US"/>
        </w:rPr>
      </w:pPr>
      <w:r w:rsidRPr="001A5897">
        <w:rPr>
          <w:lang w:val="en-US"/>
        </w:rPr>
        <w:t xml:space="preserve">This creates a legal conflict between the norms governing e-justice operations, resulting in regulatory uncertainty with both practical and doctrinal implications. From the standpoint of the principle of legal certainty, which forms part of the rule of law, such a situation is unacceptable. According to the well-established jurisprudence of the European Court of Human Rights (e.g., </w:t>
      </w:r>
      <w:r w:rsidRPr="001A5897">
        <w:rPr>
          <w:i/>
          <w:iCs/>
          <w:lang w:val="en-US"/>
        </w:rPr>
        <w:t>Sunday Times v. The United Kingdom</w:t>
      </w:r>
      <w:r w:rsidRPr="001A5897">
        <w:rPr>
          <w:lang w:val="en-US"/>
        </w:rPr>
        <w:t xml:space="preserve"> [1</w:t>
      </w:r>
      <w:r w:rsidR="0078199F" w:rsidRPr="001A5897">
        <w:rPr>
          <w:lang w:val="en-US"/>
        </w:rPr>
        <w:t>7</w:t>
      </w:r>
      <w:r w:rsidRPr="001A5897">
        <w:rPr>
          <w:lang w:val="en-US"/>
        </w:rPr>
        <w:t>]), legal norms must be sufficiently clear to allow individuals to foresee the legal consequences of their actions.</w:t>
      </w:r>
    </w:p>
    <w:p w14:paraId="49B0B22A" w14:textId="77777777" w:rsidR="00EA7BD1" w:rsidRPr="001A5897" w:rsidRDefault="00EA7BD1" w:rsidP="00966885">
      <w:pPr>
        <w:spacing w:before="120" w:after="120"/>
        <w:jc w:val="both"/>
        <w:rPr>
          <w:lang w:val="en-US"/>
        </w:rPr>
      </w:pPr>
      <w:r w:rsidRPr="001A5897">
        <w:rPr>
          <w:lang w:val="en-US"/>
        </w:rPr>
        <w:t xml:space="preserve">The absence of a clear distinction between </w:t>
      </w:r>
      <w:proofErr w:type="spellStart"/>
      <w:r w:rsidRPr="001A5897">
        <w:rPr>
          <w:lang w:val="en-US"/>
        </w:rPr>
        <w:t>UJITS</w:t>
      </w:r>
      <w:proofErr w:type="spellEnd"/>
      <w:r w:rsidRPr="001A5897">
        <w:rPr>
          <w:lang w:val="en-US"/>
        </w:rPr>
        <w:t xml:space="preserve"> and </w:t>
      </w:r>
      <w:proofErr w:type="spellStart"/>
      <w:r w:rsidRPr="001A5897">
        <w:rPr>
          <w:lang w:val="en-US"/>
        </w:rPr>
        <w:t>UJICS</w:t>
      </w:r>
      <w:proofErr w:type="spellEnd"/>
      <w:r w:rsidRPr="001A5897">
        <w:rPr>
          <w:lang w:val="en-US"/>
        </w:rPr>
        <w:t xml:space="preserve"> not only poses risks for participants in judicial proceedings but also undermines the uniformity of judicial practice, as courts of different jurisdictions may interpret the relationship between the systems differently. This contradicts the principle of consistency in judicial practice enshrined in Ukrainian law.</w:t>
      </w:r>
    </w:p>
    <w:p w14:paraId="67FEA8DA" w14:textId="6ACE88BA" w:rsidR="00EA7BD1" w:rsidRPr="001A5897" w:rsidRDefault="00EA7BD1" w:rsidP="00966885">
      <w:pPr>
        <w:spacing w:before="120" w:after="120"/>
        <w:jc w:val="both"/>
        <w:rPr>
          <w:lang w:val="en-US"/>
        </w:rPr>
      </w:pPr>
      <w:r w:rsidRPr="001A5897">
        <w:rPr>
          <w:lang w:val="en-US"/>
        </w:rPr>
        <w:t xml:space="preserve">In conclusion, the implementation of the </w:t>
      </w:r>
      <w:proofErr w:type="spellStart"/>
      <w:r w:rsidRPr="001A5897">
        <w:rPr>
          <w:lang w:val="en-US"/>
        </w:rPr>
        <w:t>UJICS</w:t>
      </w:r>
      <w:proofErr w:type="spellEnd"/>
      <w:r w:rsidRPr="001A5897">
        <w:rPr>
          <w:lang w:val="en-US"/>
        </w:rPr>
        <w:t>-2025 Concept occurs amid complex organizational, financial, and regulatory challenges. During martial law, digitalization of justice, while remaining strategically significant, inevitably takes a secondary position compared to the state</w:t>
      </w:r>
      <w:r w:rsidR="00934DEB" w:rsidRPr="001A5897">
        <w:rPr>
          <w:lang w:val="en-US"/>
        </w:rPr>
        <w:t>'</w:t>
      </w:r>
      <w:r w:rsidRPr="001A5897">
        <w:rPr>
          <w:lang w:val="en-US"/>
        </w:rPr>
        <w:t xml:space="preserve">s immediate needs for defense, social support, and infrastructure restoration. Under these conditions, there remains a real risk that </w:t>
      </w:r>
      <w:proofErr w:type="spellStart"/>
      <w:r w:rsidRPr="001A5897">
        <w:rPr>
          <w:lang w:val="en-US"/>
        </w:rPr>
        <w:t>UJICS</w:t>
      </w:r>
      <w:proofErr w:type="spellEnd"/>
      <w:r w:rsidRPr="001A5897">
        <w:rPr>
          <w:lang w:val="en-US"/>
        </w:rPr>
        <w:t xml:space="preserve"> may persist as a conceptual vision rather than a fully implemented system, while </w:t>
      </w:r>
      <w:proofErr w:type="spellStart"/>
      <w:r w:rsidRPr="001A5897">
        <w:rPr>
          <w:lang w:val="en-US"/>
        </w:rPr>
        <w:t>UJITS</w:t>
      </w:r>
      <w:proofErr w:type="spellEnd"/>
      <w:r w:rsidRPr="001A5897">
        <w:rPr>
          <w:lang w:val="en-US"/>
        </w:rPr>
        <w:t xml:space="preserve"> continues to bear the practical burden of ensuring Ukraine’s e-justice operations.</w:t>
      </w:r>
    </w:p>
    <w:p w14:paraId="0A385F94" w14:textId="77777777" w:rsidR="00C2001B" w:rsidRPr="001A5897" w:rsidRDefault="00C2001B" w:rsidP="00966885">
      <w:pPr>
        <w:spacing w:before="120" w:after="120"/>
        <w:jc w:val="both"/>
        <w:outlineLvl w:val="2"/>
        <w:rPr>
          <w:b/>
          <w:bCs/>
          <w:lang w:val="en-US"/>
        </w:rPr>
      </w:pPr>
      <w:r w:rsidRPr="001A5897">
        <w:rPr>
          <w:b/>
          <w:bCs/>
          <w:lang w:val="en-US"/>
        </w:rPr>
        <w:t>Conclusions</w:t>
      </w:r>
    </w:p>
    <w:p w14:paraId="290EF5E3" w14:textId="77777777" w:rsidR="00C2001B" w:rsidRPr="001A5897" w:rsidRDefault="00C2001B" w:rsidP="00966885">
      <w:pPr>
        <w:spacing w:before="120" w:after="120"/>
        <w:jc w:val="both"/>
        <w:rPr>
          <w:lang w:val="en-US"/>
        </w:rPr>
      </w:pPr>
      <w:r w:rsidRPr="001A5897">
        <w:rPr>
          <w:lang w:val="en-US"/>
        </w:rPr>
        <w:t xml:space="preserve">It can be concluded that, from an architectural, technical, and functional standpoint, the </w:t>
      </w:r>
      <w:proofErr w:type="spellStart"/>
      <w:r w:rsidRPr="001A5897">
        <w:rPr>
          <w:lang w:val="en-US"/>
        </w:rPr>
        <w:t>UJICS</w:t>
      </w:r>
      <w:proofErr w:type="spellEnd"/>
      <w:r w:rsidRPr="001A5897">
        <w:rPr>
          <w:lang w:val="en-US"/>
        </w:rPr>
        <w:t xml:space="preserve"> model represents a more advanced and comprehensive system than its predecessor, the </w:t>
      </w:r>
      <w:proofErr w:type="spellStart"/>
      <w:r w:rsidRPr="001A5897">
        <w:rPr>
          <w:lang w:val="en-US"/>
        </w:rPr>
        <w:t>UJITS</w:t>
      </w:r>
      <w:proofErr w:type="spellEnd"/>
      <w:r w:rsidRPr="001A5897">
        <w:rPr>
          <w:lang w:val="en-US"/>
        </w:rPr>
        <w:t xml:space="preserve">. It is designed to ensure the unity of the judiciary’s digital environment, enhance data exchange </w:t>
      </w:r>
      <w:r w:rsidRPr="001A5897">
        <w:rPr>
          <w:lang w:val="en-US"/>
        </w:rPr>
        <w:lastRenderedPageBreak/>
        <w:t xml:space="preserve">efficiency, and improve transparency and user convenience. The transition from </w:t>
      </w:r>
      <w:proofErr w:type="spellStart"/>
      <w:r w:rsidRPr="001A5897">
        <w:rPr>
          <w:lang w:val="en-US"/>
        </w:rPr>
        <w:t>UJITS</w:t>
      </w:r>
      <w:proofErr w:type="spellEnd"/>
      <w:r w:rsidRPr="001A5897">
        <w:rPr>
          <w:lang w:val="en-US"/>
        </w:rPr>
        <w:t xml:space="preserve"> to </w:t>
      </w:r>
      <w:proofErr w:type="spellStart"/>
      <w:r w:rsidRPr="001A5897">
        <w:rPr>
          <w:lang w:val="en-US"/>
        </w:rPr>
        <w:t>UJICS</w:t>
      </w:r>
      <w:proofErr w:type="spellEnd"/>
      <w:r w:rsidRPr="001A5897">
        <w:rPr>
          <w:lang w:val="en-US"/>
        </w:rPr>
        <w:t xml:space="preserve"> should therefore be viewed not as a rejection of the former system, but as its evolutionary modernization, aimed at addressing accumulated shortcomings and aligning Ukraine’s e-justice infrastructure with European standards.</w:t>
      </w:r>
    </w:p>
    <w:p w14:paraId="010ED7E5" w14:textId="2E32FD81" w:rsidR="00C2001B" w:rsidRPr="001A5897" w:rsidRDefault="00C2001B" w:rsidP="00966885">
      <w:pPr>
        <w:spacing w:before="120" w:after="120"/>
        <w:jc w:val="both"/>
        <w:rPr>
          <w:lang w:val="en-US"/>
        </w:rPr>
      </w:pPr>
      <w:r w:rsidRPr="001A5897">
        <w:rPr>
          <w:lang w:val="en-US"/>
        </w:rPr>
        <w:t xml:space="preserve">At the same time, the successful implementation of the new system depends on a combination of critical factors - primarily, adequate and stable funding, an improved security environment, legislative modernization, and comprehensive preparation of all participants in the judicial process for operating within a new digital framework. In the absence of any of these elements, there is a substantial risk that the </w:t>
      </w:r>
      <w:proofErr w:type="spellStart"/>
      <w:r w:rsidRPr="001A5897">
        <w:rPr>
          <w:lang w:val="en-US"/>
        </w:rPr>
        <w:t>UJICS</w:t>
      </w:r>
      <w:proofErr w:type="spellEnd"/>
      <w:r w:rsidRPr="001A5897">
        <w:rPr>
          <w:lang w:val="en-US"/>
        </w:rPr>
        <w:t xml:space="preserve"> will remain merely a declarative concept without practical realization.</w:t>
      </w:r>
    </w:p>
    <w:p w14:paraId="2651CA86" w14:textId="40E99F16" w:rsidR="00C2001B" w:rsidRPr="001A5897" w:rsidRDefault="00C2001B" w:rsidP="00966885">
      <w:pPr>
        <w:spacing w:before="120" w:after="120"/>
        <w:jc w:val="both"/>
        <w:rPr>
          <w:lang w:val="en-US"/>
        </w:rPr>
      </w:pPr>
      <w:r w:rsidRPr="001A5897">
        <w:rPr>
          <w:lang w:val="en-US"/>
        </w:rPr>
        <w:t>To minimize these risks, it is essential to develop a clear roadmap for the system</w:t>
      </w:r>
      <w:r w:rsidR="00934DEB" w:rsidRPr="001A5897">
        <w:rPr>
          <w:lang w:val="en-US"/>
        </w:rPr>
        <w:t>'</w:t>
      </w:r>
      <w:r w:rsidRPr="001A5897">
        <w:rPr>
          <w:lang w:val="en-US"/>
        </w:rPr>
        <w:t xml:space="preserve">s implementation, secure financial support through international donor engagement, conduct phased testing in pilot courts, and prepare both personnel and the general public for the transition to digital justice. Only a systemic and consistent approach can transform the </w:t>
      </w:r>
      <w:proofErr w:type="spellStart"/>
      <w:r w:rsidRPr="001A5897">
        <w:rPr>
          <w:lang w:val="en-US"/>
        </w:rPr>
        <w:t>UJICS</w:t>
      </w:r>
      <w:proofErr w:type="spellEnd"/>
      <w:r w:rsidRPr="001A5897">
        <w:rPr>
          <w:lang w:val="en-US"/>
        </w:rPr>
        <w:t xml:space="preserve"> from a conceptual initiative into a fully operational instrument of e-justice.</w:t>
      </w:r>
    </w:p>
    <w:p w14:paraId="03F20C07" w14:textId="75067EA7" w:rsidR="00C2001B" w:rsidRPr="001A5897" w:rsidRDefault="00C2001B" w:rsidP="00966885">
      <w:pPr>
        <w:spacing w:before="120" w:after="120"/>
        <w:jc w:val="both"/>
        <w:rPr>
          <w:lang w:val="en-US"/>
        </w:rPr>
      </w:pPr>
      <w:r w:rsidRPr="001A5897">
        <w:rPr>
          <w:lang w:val="en-US"/>
        </w:rPr>
        <w:t xml:space="preserve">Nevertheless, under the current conditions of martial law and financial constraints, the </w:t>
      </w:r>
      <w:proofErr w:type="spellStart"/>
      <w:r w:rsidRPr="001A5897">
        <w:rPr>
          <w:lang w:val="en-US"/>
        </w:rPr>
        <w:t>UJITS</w:t>
      </w:r>
      <w:proofErr w:type="spellEnd"/>
      <w:r w:rsidRPr="001A5897">
        <w:rPr>
          <w:lang w:val="en-US"/>
        </w:rPr>
        <w:t xml:space="preserve"> continues to play a pivotal role in ensuring the stability of Ukraine</w:t>
      </w:r>
      <w:r w:rsidR="00934DEB" w:rsidRPr="001A5897">
        <w:rPr>
          <w:lang w:val="en-US"/>
        </w:rPr>
        <w:t>'</w:t>
      </w:r>
      <w:r w:rsidRPr="001A5897">
        <w:rPr>
          <w:lang w:val="en-US"/>
        </w:rPr>
        <w:t xml:space="preserve">s judicial system. Today, it remains the operational foundation of e-justice, having demonstrated its resilience even under crisis conditions. Consequently, </w:t>
      </w:r>
      <w:proofErr w:type="spellStart"/>
      <w:r w:rsidRPr="001A5897">
        <w:rPr>
          <w:lang w:val="en-US"/>
        </w:rPr>
        <w:t>UJITS</w:t>
      </w:r>
      <w:proofErr w:type="spellEnd"/>
      <w:r w:rsidRPr="001A5897">
        <w:rPr>
          <w:lang w:val="en-US"/>
        </w:rPr>
        <w:t xml:space="preserve"> serves as the practical foundation, while </w:t>
      </w:r>
      <w:proofErr w:type="spellStart"/>
      <w:r w:rsidRPr="001A5897">
        <w:rPr>
          <w:lang w:val="en-US"/>
        </w:rPr>
        <w:t>UJICS</w:t>
      </w:r>
      <w:proofErr w:type="spellEnd"/>
      <w:r w:rsidRPr="001A5897">
        <w:rPr>
          <w:lang w:val="en-US"/>
        </w:rPr>
        <w:t xml:space="preserve"> functions as the strategic objective of Ukraine’s ongoing digital judicial transformation.</w:t>
      </w:r>
    </w:p>
    <w:p w14:paraId="263F160D" w14:textId="685E7774" w:rsidR="00654883" w:rsidRPr="001A5897" w:rsidRDefault="00C2001B" w:rsidP="00966885">
      <w:pPr>
        <w:spacing w:before="120"/>
        <w:jc w:val="both"/>
        <w:rPr>
          <w:lang w:val="en-US"/>
        </w:rPr>
      </w:pPr>
      <w:r w:rsidRPr="001A5897">
        <w:rPr>
          <w:lang w:val="en-US"/>
        </w:rPr>
        <w:t xml:space="preserve">Ultimately, the balance between practical functionality and strategic vision will determine the success of Ukraine’s digital judicial reform in the </w:t>
      </w:r>
      <w:r w:rsidR="00D57B32" w:rsidRPr="001A5897">
        <w:rPr>
          <w:lang w:val="en-US"/>
        </w:rPr>
        <w:t>years to come</w:t>
      </w:r>
      <w:r w:rsidRPr="001A5897">
        <w:rPr>
          <w:lang w:val="en-US"/>
        </w:rPr>
        <w:t>.</w:t>
      </w:r>
    </w:p>
    <w:p w14:paraId="69B68477" w14:textId="3C8DC804" w:rsidR="00794B3C" w:rsidRPr="001A5897" w:rsidRDefault="00DD7685" w:rsidP="00966885">
      <w:pPr>
        <w:spacing w:before="120"/>
        <w:jc w:val="both"/>
        <w:rPr>
          <w:sz w:val="22"/>
          <w:szCs w:val="22"/>
          <w:lang w:val="en-US"/>
        </w:rPr>
      </w:pPr>
      <w:r w:rsidRPr="001A5897">
        <w:rPr>
          <w:b/>
          <w:bCs/>
          <w:sz w:val="22"/>
          <w:szCs w:val="22"/>
          <w:shd w:val="clear" w:color="auto" w:fill="FFFFFF"/>
          <w:lang w:val="en-US"/>
        </w:rPr>
        <w:t>References</w:t>
      </w:r>
    </w:p>
    <w:p w14:paraId="219374A2" w14:textId="1C9674C6" w:rsidR="00D03119" w:rsidRPr="001A5897" w:rsidRDefault="00DD7685" w:rsidP="001B3083">
      <w:pPr>
        <w:pStyle w:val="a3"/>
        <w:numPr>
          <w:ilvl w:val="0"/>
          <w:numId w:val="3"/>
        </w:numPr>
        <w:shd w:val="clear" w:color="auto" w:fill="FFFFFF"/>
        <w:spacing w:before="120" w:beforeAutospacing="0" w:after="0" w:afterAutospacing="0"/>
        <w:ind w:left="0" w:firstLine="0"/>
        <w:jc w:val="both"/>
        <w:rPr>
          <w:rFonts w:eastAsia="Times New Roman"/>
          <w:sz w:val="22"/>
          <w:szCs w:val="22"/>
          <w:lang w:val="en-US"/>
        </w:rPr>
      </w:pPr>
      <w:r w:rsidRPr="001A5897">
        <w:rPr>
          <w:color w:val="000000"/>
          <w:spacing w:val="-2"/>
          <w:sz w:val="22"/>
          <w:szCs w:val="22"/>
          <w:lang w:val="en-US"/>
        </w:rPr>
        <w:t>Contini, F. (2020). Artificial Intelligence and the Transformation of Humans, Law and Technology Interac</w:t>
      </w:r>
      <w:r w:rsidRPr="001A5897">
        <w:rPr>
          <w:color w:val="000000"/>
          <w:spacing w:val="2"/>
          <w:sz w:val="22"/>
          <w:szCs w:val="22"/>
          <w:lang w:val="en-US"/>
        </w:rPr>
        <w:t xml:space="preserve">tions in Judicial Proceedings. </w:t>
      </w:r>
      <w:r w:rsidR="00D57B32" w:rsidRPr="001A5897">
        <w:rPr>
          <w:i/>
          <w:iCs/>
          <w:color w:val="212529"/>
          <w:sz w:val="22"/>
          <w:szCs w:val="22"/>
          <w:shd w:val="clear" w:color="auto" w:fill="FFFFFF"/>
          <w:lang w:val="en-US"/>
        </w:rPr>
        <w:t>Law, Technology and Humans, 2</w:t>
      </w:r>
      <w:r w:rsidRPr="001A5897">
        <w:rPr>
          <w:color w:val="000000"/>
          <w:spacing w:val="2"/>
          <w:sz w:val="22"/>
          <w:szCs w:val="22"/>
          <w:lang w:val="en-US"/>
        </w:rPr>
        <w:t>(1), 4-18.</w:t>
      </w:r>
      <w:r w:rsidRPr="001A5897">
        <w:rPr>
          <w:rStyle w:val="lsd"/>
          <w:color w:val="000000"/>
          <w:sz w:val="22"/>
          <w:szCs w:val="22"/>
          <w:lang w:val="en-US"/>
        </w:rPr>
        <w:t xml:space="preserve"> </w:t>
      </w:r>
      <w:r w:rsidRPr="001A5897">
        <w:rPr>
          <w:rFonts w:eastAsia="Times New Roman"/>
          <w:sz w:val="22"/>
          <w:szCs w:val="22"/>
          <w:lang w:val="en-US"/>
        </w:rPr>
        <w:t>https://doi.org/</w:t>
      </w:r>
      <w:hyperlink r:id="rId8" w:tgtFrame="_blank" w:history="1">
        <w:r w:rsidRPr="001A5897">
          <w:rPr>
            <w:rStyle w:val="a6"/>
            <w:color w:val="000000" w:themeColor="text1"/>
            <w:sz w:val="22"/>
            <w:szCs w:val="22"/>
            <w:u w:val="none"/>
            <w:bdr w:val="none" w:sz="0" w:space="0" w:color="auto" w:frame="1"/>
            <w:lang w:val="en-US"/>
          </w:rPr>
          <w:t>10.5204/</w:t>
        </w:r>
        <w:proofErr w:type="gramStart"/>
        <w:r w:rsidRPr="001A5897">
          <w:rPr>
            <w:rStyle w:val="a6"/>
            <w:color w:val="000000" w:themeColor="text1"/>
            <w:sz w:val="22"/>
            <w:szCs w:val="22"/>
            <w:u w:val="none"/>
            <w:bdr w:val="none" w:sz="0" w:space="0" w:color="auto" w:frame="1"/>
            <w:lang w:val="en-US"/>
          </w:rPr>
          <w:t>lthj.v</w:t>
        </w:r>
        <w:proofErr w:type="gramEnd"/>
        <w:r w:rsidRPr="001A5897">
          <w:rPr>
            <w:rStyle w:val="a6"/>
            <w:color w:val="000000" w:themeColor="text1"/>
            <w:sz w:val="22"/>
            <w:szCs w:val="22"/>
            <w:u w:val="none"/>
            <w:bdr w:val="none" w:sz="0" w:space="0" w:color="auto" w:frame="1"/>
            <w:lang w:val="en-US"/>
          </w:rPr>
          <w:t>2i1.1478</w:t>
        </w:r>
      </w:hyperlink>
      <w:r w:rsidR="00A82F60" w:rsidRPr="001A5897">
        <w:rPr>
          <w:color w:val="000000" w:themeColor="text1"/>
          <w:sz w:val="22"/>
          <w:szCs w:val="22"/>
          <w:lang w:val="en-US"/>
        </w:rPr>
        <w:t>.</w:t>
      </w:r>
    </w:p>
    <w:p w14:paraId="51C730B9" w14:textId="27A2FF8F" w:rsidR="00D03119" w:rsidRPr="001A5897" w:rsidRDefault="00D03119" w:rsidP="001B3083">
      <w:pPr>
        <w:pStyle w:val="a4"/>
        <w:numPr>
          <w:ilvl w:val="0"/>
          <w:numId w:val="3"/>
        </w:numPr>
        <w:ind w:left="0" w:firstLine="0"/>
        <w:jc w:val="both"/>
        <w:rPr>
          <w:color w:val="000000"/>
          <w:spacing w:val="-1"/>
          <w:sz w:val="22"/>
          <w:szCs w:val="22"/>
          <w:lang w:val="en-US"/>
        </w:rPr>
      </w:pPr>
      <w:proofErr w:type="spellStart"/>
      <w:r w:rsidRPr="001A5897">
        <w:rPr>
          <w:color w:val="000000"/>
          <w:spacing w:val="-1"/>
          <w:sz w:val="22"/>
          <w:szCs w:val="22"/>
          <w:lang w:val="en-US"/>
        </w:rPr>
        <w:t>Kallinikos</w:t>
      </w:r>
      <w:proofErr w:type="spellEnd"/>
      <w:r w:rsidRPr="001A5897">
        <w:rPr>
          <w:color w:val="000000"/>
          <w:spacing w:val="-1"/>
          <w:sz w:val="22"/>
          <w:szCs w:val="22"/>
          <w:lang w:val="en-US"/>
        </w:rPr>
        <w:t xml:space="preserve">, J. (2005). The </w:t>
      </w:r>
      <w:r w:rsidR="00E47D7A" w:rsidRPr="001A5897">
        <w:rPr>
          <w:color w:val="000000"/>
          <w:spacing w:val="-1"/>
          <w:sz w:val="22"/>
          <w:szCs w:val="22"/>
          <w:lang w:val="en-US"/>
        </w:rPr>
        <w:t>O</w:t>
      </w:r>
      <w:r w:rsidRPr="001A5897">
        <w:rPr>
          <w:color w:val="000000"/>
          <w:spacing w:val="-1"/>
          <w:sz w:val="22"/>
          <w:szCs w:val="22"/>
          <w:lang w:val="en-US"/>
        </w:rPr>
        <w:t xml:space="preserve">rder of </w:t>
      </w:r>
      <w:r w:rsidR="00E43670" w:rsidRPr="001A5897">
        <w:rPr>
          <w:color w:val="000000"/>
          <w:spacing w:val="-1"/>
          <w:sz w:val="22"/>
          <w:szCs w:val="22"/>
          <w:lang w:val="en-US"/>
        </w:rPr>
        <w:t>T</w:t>
      </w:r>
      <w:r w:rsidRPr="001A5897">
        <w:rPr>
          <w:color w:val="000000"/>
          <w:spacing w:val="-1"/>
          <w:sz w:val="22"/>
          <w:szCs w:val="22"/>
          <w:lang w:val="en-US"/>
        </w:rPr>
        <w:t>echnology: Complexity a</w:t>
      </w:r>
      <w:r w:rsidRPr="001A5897">
        <w:rPr>
          <w:rStyle w:val="ls10"/>
          <w:color w:val="000000"/>
          <w:spacing w:val="-2"/>
          <w:sz w:val="22"/>
          <w:szCs w:val="22"/>
          <w:lang w:val="en-US"/>
        </w:rPr>
        <w:t xml:space="preserve">nd </w:t>
      </w:r>
      <w:r w:rsidR="00E43670" w:rsidRPr="001A5897">
        <w:rPr>
          <w:rStyle w:val="ls10"/>
          <w:color w:val="000000"/>
          <w:spacing w:val="-2"/>
          <w:sz w:val="22"/>
          <w:szCs w:val="22"/>
          <w:lang w:val="en-US"/>
        </w:rPr>
        <w:t>C</w:t>
      </w:r>
      <w:r w:rsidRPr="001A5897">
        <w:rPr>
          <w:rStyle w:val="ls10"/>
          <w:color w:val="000000"/>
          <w:spacing w:val="-2"/>
          <w:sz w:val="22"/>
          <w:szCs w:val="22"/>
          <w:lang w:val="en-US"/>
        </w:rPr>
        <w:t xml:space="preserve">ontrol in a </w:t>
      </w:r>
      <w:r w:rsidR="00E43670" w:rsidRPr="001A5897">
        <w:rPr>
          <w:rStyle w:val="ls10"/>
          <w:color w:val="000000"/>
          <w:spacing w:val="-2"/>
          <w:sz w:val="22"/>
          <w:szCs w:val="22"/>
          <w:lang w:val="en-US"/>
        </w:rPr>
        <w:t>C</w:t>
      </w:r>
      <w:r w:rsidRPr="001A5897">
        <w:rPr>
          <w:rStyle w:val="ls10"/>
          <w:color w:val="000000"/>
          <w:spacing w:val="-2"/>
          <w:sz w:val="22"/>
          <w:szCs w:val="22"/>
          <w:lang w:val="en-US"/>
        </w:rPr>
        <w:t xml:space="preserve">onnected </w:t>
      </w:r>
      <w:r w:rsidR="00E43670" w:rsidRPr="001A5897">
        <w:rPr>
          <w:rStyle w:val="ls10"/>
          <w:color w:val="000000"/>
          <w:spacing w:val="-2"/>
          <w:sz w:val="22"/>
          <w:szCs w:val="22"/>
          <w:lang w:val="en-US"/>
        </w:rPr>
        <w:t>W</w:t>
      </w:r>
      <w:r w:rsidRPr="001A5897">
        <w:rPr>
          <w:rStyle w:val="ls10"/>
          <w:color w:val="000000"/>
          <w:spacing w:val="-2"/>
          <w:sz w:val="22"/>
          <w:szCs w:val="22"/>
          <w:lang w:val="en-US"/>
        </w:rPr>
        <w:t xml:space="preserve">orld. </w:t>
      </w:r>
      <w:r w:rsidRPr="001A5897">
        <w:rPr>
          <w:rStyle w:val="ls10"/>
          <w:i/>
          <w:iCs/>
          <w:color w:val="000000"/>
          <w:spacing w:val="-2"/>
          <w:sz w:val="22"/>
          <w:szCs w:val="22"/>
          <w:lang w:val="en-US"/>
        </w:rPr>
        <w:t xml:space="preserve">Information and </w:t>
      </w:r>
      <w:r w:rsidRPr="001A5897">
        <w:rPr>
          <w:i/>
          <w:iCs/>
          <w:color w:val="000000"/>
          <w:spacing w:val="4"/>
          <w:sz w:val="22"/>
          <w:szCs w:val="22"/>
          <w:lang w:val="en-US"/>
        </w:rPr>
        <w:t>Organization, 15</w:t>
      </w:r>
      <w:r w:rsidRPr="001A5897">
        <w:rPr>
          <w:color w:val="000000"/>
          <w:spacing w:val="4"/>
          <w:sz w:val="22"/>
          <w:szCs w:val="22"/>
          <w:lang w:val="en-US"/>
        </w:rPr>
        <w:t>(3), 185</w:t>
      </w:r>
      <w:r w:rsidR="00E43670" w:rsidRPr="001A5897">
        <w:rPr>
          <w:rStyle w:val="lsd"/>
          <w:color w:val="000000"/>
          <w:sz w:val="22"/>
          <w:szCs w:val="22"/>
          <w:lang w:val="en-US"/>
        </w:rPr>
        <w:t>-</w:t>
      </w:r>
      <w:r w:rsidRPr="001A5897">
        <w:rPr>
          <w:color w:val="000000"/>
          <w:spacing w:val="4"/>
          <w:sz w:val="22"/>
          <w:szCs w:val="22"/>
          <w:lang w:val="en-US"/>
        </w:rPr>
        <w:t>202. https://doi.org/10.1016/j.infoandorg.2005.02.001</w:t>
      </w:r>
      <w:r w:rsidR="00E43670" w:rsidRPr="001A5897">
        <w:rPr>
          <w:color w:val="000000"/>
          <w:spacing w:val="4"/>
          <w:sz w:val="22"/>
          <w:szCs w:val="22"/>
          <w:lang w:val="en-US"/>
        </w:rPr>
        <w:t>.</w:t>
      </w:r>
    </w:p>
    <w:p w14:paraId="4C4AEC59" w14:textId="4AD8022A" w:rsidR="00D03119" w:rsidRPr="001A5897" w:rsidRDefault="00D03119" w:rsidP="001B3083">
      <w:pPr>
        <w:pStyle w:val="a4"/>
        <w:numPr>
          <w:ilvl w:val="0"/>
          <w:numId w:val="3"/>
        </w:numPr>
        <w:ind w:left="0" w:firstLine="0"/>
        <w:jc w:val="both"/>
        <w:rPr>
          <w:color w:val="000000"/>
          <w:spacing w:val="2"/>
          <w:sz w:val="22"/>
          <w:szCs w:val="22"/>
          <w:lang w:val="en-US"/>
        </w:rPr>
      </w:pPr>
      <w:r w:rsidRPr="001A5897">
        <w:rPr>
          <w:color w:val="000000"/>
          <w:spacing w:val="2"/>
          <w:sz w:val="22"/>
          <w:szCs w:val="22"/>
          <w:lang w:val="en-US"/>
        </w:rPr>
        <w:t xml:space="preserve">Yavuz, N., </w:t>
      </w:r>
      <w:proofErr w:type="spellStart"/>
      <w:r w:rsidRPr="001A5897">
        <w:rPr>
          <w:color w:val="000000"/>
          <w:spacing w:val="2"/>
          <w:sz w:val="22"/>
          <w:szCs w:val="22"/>
          <w:lang w:val="en-US"/>
        </w:rPr>
        <w:t>Karkin</w:t>
      </w:r>
      <w:proofErr w:type="spellEnd"/>
      <w:r w:rsidRPr="001A5897">
        <w:rPr>
          <w:color w:val="000000"/>
          <w:spacing w:val="2"/>
          <w:sz w:val="22"/>
          <w:szCs w:val="22"/>
          <w:lang w:val="en-US"/>
        </w:rPr>
        <w:t>, N., &amp; Yildiz, M. (2022). E</w:t>
      </w:r>
      <w:r w:rsidRPr="001A5897">
        <w:rPr>
          <w:rStyle w:val="lsd"/>
          <w:color w:val="000000"/>
          <w:sz w:val="22"/>
          <w:szCs w:val="22"/>
          <w:lang w:val="en-US"/>
        </w:rPr>
        <w:t>-J</w:t>
      </w:r>
      <w:r w:rsidRPr="001A5897">
        <w:rPr>
          <w:color w:val="000000"/>
          <w:spacing w:val="2"/>
          <w:sz w:val="22"/>
          <w:szCs w:val="22"/>
          <w:lang w:val="en-US"/>
        </w:rPr>
        <w:t xml:space="preserve">ustice: A Review and Agenda for Future Research. In </w:t>
      </w:r>
      <w:r w:rsidRPr="001A5897">
        <w:rPr>
          <w:i/>
          <w:iCs/>
          <w:color w:val="000000"/>
          <w:spacing w:val="-1"/>
          <w:sz w:val="22"/>
          <w:szCs w:val="22"/>
          <w:lang w:val="en-US"/>
        </w:rPr>
        <w:t>Scientific Foundations of Digital Governance and Transfor</w:t>
      </w:r>
      <w:r w:rsidRPr="001A5897">
        <w:rPr>
          <w:i/>
          <w:iCs/>
          <w:color w:val="000000"/>
          <w:spacing w:val="-2"/>
          <w:sz w:val="22"/>
          <w:szCs w:val="22"/>
          <w:lang w:val="en-US"/>
        </w:rPr>
        <w:t>mation: Concepts, Approaches and Challenges</w:t>
      </w:r>
      <w:r w:rsidRPr="001A5897">
        <w:rPr>
          <w:color w:val="000000"/>
          <w:spacing w:val="-2"/>
          <w:sz w:val="22"/>
          <w:szCs w:val="22"/>
          <w:lang w:val="en-US"/>
        </w:rPr>
        <w:t xml:space="preserve"> (pp. 385</w:t>
      </w:r>
      <w:r w:rsidR="00C56205" w:rsidRPr="001A5897">
        <w:rPr>
          <w:rStyle w:val="ls1"/>
          <w:color w:val="000000"/>
          <w:spacing w:val="4"/>
          <w:sz w:val="22"/>
          <w:szCs w:val="22"/>
          <w:lang w:val="en-US"/>
        </w:rPr>
        <w:t>-</w:t>
      </w:r>
      <w:r w:rsidRPr="001A5897">
        <w:rPr>
          <w:rStyle w:val="lsc"/>
          <w:color w:val="000000"/>
          <w:spacing w:val="-1"/>
          <w:sz w:val="22"/>
          <w:szCs w:val="22"/>
          <w:lang w:val="en-US"/>
        </w:rPr>
        <w:t>414). Springer International Publishin</w:t>
      </w:r>
      <w:r w:rsidRPr="001A5897">
        <w:rPr>
          <w:rStyle w:val="wsf5"/>
          <w:color w:val="000000"/>
          <w:spacing w:val="-1"/>
          <w:sz w:val="22"/>
          <w:szCs w:val="22"/>
          <w:lang w:val="en-US"/>
        </w:rPr>
        <w:t xml:space="preserve">g. </w:t>
      </w:r>
    </w:p>
    <w:p w14:paraId="75A208BC" w14:textId="748571DE" w:rsidR="0029260B" w:rsidRPr="001A5897" w:rsidRDefault="00794B3C" w:rsidP="001B3083">
      <w:pPr>
        <w:pStyle w:val="p1"/>
        <w:numPr>
          <w:ilvl w:val="0"/>
          <w:numId w:val="3"/>
        </w:numPr>
        <w:ind w:left="0" w:firstLine="0"/>
        <w:jc w:val="both"/>
        <w:rPr>
          <w:rStyle w:val="a6"/>
          <w:color w:val="auto"/>
          <w:sz w:val="22"/>
          <w:szCs w:val="22"/>
          <w:u w:val="none"/>
          <w:lang w:val="en-US"/>
        </w:rPr>
      </w:pPr>
      <w:r w:rsidRPr="001A5897">
        <w:rPr>
          <w:color w:val="212529"/>
          <w:sz w:val="22"/>
          <w:szCs w:val="22"/>
          <w:lang w:val="en-US"/>
        </w:rPr>
        <w:t xml:space="preserve">Gordienko, A., </w:t>
      </w:r>
      <w:proofErr w:type="spellStart"/>
      <w:r w:rsidRPr="001A5897">
        <w:rPr>
          <w:color w:val="212529"/>
          <w:sz w:val="22"/>
          <w:szCs w:val="22"/>
          <w:lang w:val="en-US"/>
        </w:rPr>
        <w:t>Najafli</w:t>
      </w:r>
      <w:proofErr w:type="spellEnd"/>
      <w:r w:rsidRPr="001A5897">
        <w:rPr>
          <w:color w:val="212529"/>
          <w:sz w:val="22"/>
          <w:szCs w:val="22"/>
          <w:lang w:val="en-US"/>
        </w:rPr>
        <w:t xml:space="preserve">, E., </w:t>
      </w:r>
      <w:proofErr w:type="spellStart"/>
      <w:r w:rsidRPr="001A5897">
        <w:rPr>
          <w:color w:val="212529"/>
          <w:sz w:val="22"/>
          <w:szCs w:val="22"/>
          <w:lang w:val="en-US"/>
        </w:rPr>
        <w:t>Kobko</w:t>
      </w:r>
      <w:proofErr w:type="spellEnd"/>
      <w:r w:rsidRPr="001A5897">
        <w:rPr>
          <w:color w:val="212529"/>
          <w:sz w:val="22"/>
          <w:szCs w:val="22"/>
          <w:lang w:val="en-US"/>
        </w:rPr>
        <w:t xml:space="preserve">, Y., Savenko, V., &amp; </w:t>
      </w:r>
      <w:proofErr w:type="spellStart"/>
      <w:r w:rsidRPr="001A5897">
        <w:rPr>
          <w:color w:val="212529"/>
          <w:sz w:val="22"/>
          <w:szCs w:val="22"/>
          <w:lang w:val="en-US"/>
        </w:rPr>
        <w:t>Korostashova</w:t>
      </w:r>
      <w:proofErr w:type="spellEnd"/>
      <w:r w:rsidRPr="001A5897">
        <w:rPr>
          <w:color w:val="212529"/>
          <w:sz w:val="22"/>
          <w:szCs w:val="22"/>
          <w:lang w:val="en-US"/>
        </w:rPr>
        <w:t>, I. (2024). Legal Regulation of E-courts in Ukraine as an Element of Access to Justice for the Protection of Individual Rights.</w:t>
      </w:r>
      <w:r w:rsidR="00E43670" w:rsidRPr="001A5897">
        <w:rPr>
          <w:color w:val="212529"/>
          <w:sz w:val="22"/>
          <w:szCs w:val="22"/>
          <w:lang w:val="en-US"/>
        </w:rPr>
        <w:t xml:space="preserve"> </w:t>
      </w:r>
      <w:proofErr w:type="spellStart"/>
      <w:r w:rsidRPr="001A5897">
        <w:rPr>
          <w:i/>
          <w:iCs/>
          <w:color w:val="212529"/>
          <w:sz w:val="22"/>
          <w:szCs w:val="22"/>
          <w:lang w:val="en-US"/>
        </w:rPr>
        <w:t>Jurnal</w:t>
      </w:r>
      <w:proofErr w:type="spellEnd"/>
      <w:r w:rsidRPr="001A5897">
        <w:rPr>
          <w:i/>
          <w:iCs/>
          <w:color w:val="212529"/>
          <w:sz w:val="22"/>
          <w:szCs w:val="22"/>
          <w:lang w:val="en-US"/>
        </w:rPr>
        <w:t xml:space="preserve"> IUS Kajian Hukum Dan </w:t>
      </w:r>
      <w:proofErr w:type="spellStart"/>
      <w:r w:rsidRPr="001A5897">
        <w:rPr>
          <w:i/>
          <w:iCs/>
          <w:color w:val="212529"/>
          <w:sz w:val="22"/>
          <w:szCs w:val="22"/>
          <w:lang w:val="en-US"/>
        </w:rPr>
        <w:t>Keadilan</w:t>
      </w:r>
      <w:proofErr w:type="spellEnd"/>
      <w:r w:rsidRPr="001A5897">
        <w:rPr>
          <w:i/>
          <w:iCs/>
          <w:color w:val="212529"/>
          <w:sz w:val="22"/>
          <w:szCs w:val="22"/>
          <w:lang w:val="en-US"/>
        </w:rPr>
        <w:t>,</w:t>
      </w:r>
      <w:r w:rsidR="00E43670" w:rsidRPr="001A5897">
        <w:rPr>
          <w:i/>
          <w:iCs/>
          <w:color w:val="212529"/>
          <w:sz w:val="22"/>
          <w:szCs w:val="22"/>
          <w:lang w:val="en-US"/>
        </w:rPr>
        <w:t xml:space="preserve"> </w:t>
      </w:r>
      <w:r w:rsidRPr="001A5897">
        <w:rPr>
          <w:i/>
          <w:iCs/>
          <w:color w:val="212529"/>
          <w:sz w:val="22"/>
          <w:szCs w:val="22"/>
          <w:lang w:val="en-US"/>
        </w:rPr>
        <w:t>12</w:t>
      </w:r>
      <w:r w:rsidRPr="001A5897">
        <w:rPr>
          <w:color w:val="212529"/>
          <w:sz w:val="22"/>
          <w:szCs w:val="22"/>
          <w:lang w:val="en-US"/>
        </w:rPr>
        <w:t>(1), 17</w:t>
      </w:r>
      <w:r w:rsidR="00BE53BB" w:rsidRPr="001A5897">
        <w:rPr>
          <w:color w:val="212529"/>
          <w:sz w:val="22"/>
          <w:szCs w:val="22"/>
          <w:lang w:val="en-US"/>
        </w:rPr>
        <w:t>-</w:t>
      </w:r>
      <w:r w:rsidRPr="001A5897">
        <w:rPr>
          <w:color w:val="212529"/>
          <w:sz w:val="22"/>
          <w:szCs w:val="22"/>
          <w:lang w:val="en-US"/>
        </w:rPr>
        <w:t xml:space="preserve">30. </w:t>
      </w:r>
      <w:hyperlink r:id="rId9" w:history="1">
        <w:r w:rsidRPr="001A5897">
          <w:rPr>
            <w:rStyle w:val="a6"/>
            <w:sz w:val="22"/>
            <w:szCs w:val="22"/>
            <w:lang w:val="en-US"/>
          </w:rPr>
          <w:t>https://doi.org/10.29303/ius.v12i1.1316</w:t>
        </w:r>
      </w:hyperlink>
      <w:r w:rsidR="00BE53BB" w:rsidRPr="001A5897">
        <w:rPr>
          <w:rStyle w:val="a6"/>
          <w:sz w:val="22"/>
          <w:szCs w:val="22"/>
          <w:lang w:val="en-US"/>
        </w:rPr>
        <w:t>.</w:t>
      </w:r>
    </w:p>
    <w:p w14:paraId="3F90E4C0" w14:textId="57FA99DE" w:rsidR="0098709A" w:rsidRPr="001A5897" w:rsidRDefault="0029260B" w:rsidP="001B3083">
      <w:pPr>
        <w:pStyle w:val="p1"/>
        <w:numPr>
          <w:ilvl w:val="0"/>
          <w:numId w:val="3"/>
        </w:numPr>
        <w:ind w:left="0" w:firstLine="0"/>
        <w:jc w:val="both"/>
        <w:rPr>
          <w:sz w:val="22"/>
          <w:szCs w:val="22"/>
          <w:lang w:val="en-US"/>
        </w:rPr>
      </w:pPr>
      <w:r w:rsidRPr="001A5897">
        <w:rPr>
          <w:color w:val="0E0E0E"/>
          <w:sz w:val="22"/>
          <w:szCs w:val="22"/>
          <w:lang w:val="en-US"/>
        </w:rPr>
        <w:t xml:space="preserve">Popov, O.I. (2018). The Unified Judicial Information and Telecommunication System as a </w:t>
      </w:r>
      <w:r w:rsidR="00E43670" w:rsidRPr="001A5897">
        <w:rPr>
          <w:color w:val="0E0E0E"/>
          <w:sz w:val="22"/>
          <w:szCs w:val="22"/>
          <w:lang w:val="en-US"/>
        </w:rPr>
        <w:t>M</w:t>
      </w:r>
      <w:r w:rsidRPr="001A5897">
        <w:rPr>
          <w:color w:val="0E0E0E"/>
          <w:sz w:val="22"/>
          <w:szCs w:val="22"/>
          <w:lang w:val="en-US"/>
        </w:rPr>
        <w:t xml:space="preserve">eans of </w:t>
      </w:r>
      <w:r w:rsidR="00E43670" w:rsidRPr="001A5897">
        <w:rPr>
          <w:color w:val="0E0E0E"/>
          <w:sz w:val="22"/>
          <w:szCs w:val="22"/>
          <w:lang w:val="en-US"/>
        </w:rPr>
        <w:t>E</w:t>
      </w:r>
      <w:r w:rsidRPr="001A5897">
        <w:rPr>
          <w:color w:val="0E0E0E"/>
          <w:sz w:val="22"/>
          <w:szCs w:val="22"/>
          <w:lang w:val="en-US"/>
        </w:rPr>
        <w:t xml:space="preserve">nsuring the </w:t>
      </w:r>
      <w:r w:rsidR="00E43670" w:rsidRPr="001A5897">
        <w:rPr>
          <w:color w:val="0E0E0E"/>
          <w:sz w:val="22"/>
          <w:szCs w:val="22"/>
          <w:lang w:val="en-US"/>
        </w:rPr>
        <w:t>E</w:t>
      </w:r>
      <w:r w:rsidRPr="001A5897">
        <w:rPr>
          <w:color w:val="0E0E0E"/>
          <w:sz w:val="22"/>
          <w:szCs w:val="22"/>
          <w:lang w:val="en-US"/>
        </w:rPr>
        <w:t xml:space="preserve">fficiency of </w:t>
      </w:r>
      <w:r w:rsidR="00E43670" w:rsidRPr="001A5897">
        <w:rPr>
          <w:color w:val="0E0E0E"/>
          <w:sz w:val="22"/>
          <w:szCs w:val="22"/>
          <w:lang w:val="en-US"/>
        </w:rPr>
        <w:t>Civil Proceedings</w:t>
      </w:r>
      <w:r w:rsidRPr="001A5897">
        <w:rPr>
          <w:i/>
          <w:iCs/>
          <w:color w:val="0E0E0E"/>
          <w:sz w:val="22"/>
          <w:szCs w:val="22"/>
          <w:lang w:val="en-US"/>
        </w:rPr>
        <w:t>.</w:t>
      </w:r>
      <w:r w:rsidRPr="001A5897">
        <w:rPr>
          <w:color w:val="0E0E0E"/>
          <w:sz w:val="22"/>
          <w:szCs w:val="22"/>
          <w:lang w:val="en-US"/>
        </w:rPr>
        <w:t xml:space="preserve"> In </w:t>
      </w:r>
      <w:r w:rsidRPr="001A5897">
        <w:rPr>
          <w:i/>
          <w:iCs/>
          <w:color w:val="0E0E0E"/>
          <w:sz w:val="22"/>
          <w:szCs w:val="22"/>
          <w:lang w:val="en-US"/>
        </w:rPr>
        <w:t>Information Technologies in Culture, Art, Education, Science, Economy and Law: Proceedings of the International Scientific and Practical Conference</w:t>
      </w:r>
      <w:r w:rsidRPr="001A5897">
        <w:rPr>
          <w:color w:val="0E0E0E"/>
          <w:sz w:val="22"/>
          <w:szCs w:val="22"/>
          <w:lang w:val="en-US"/>
        </w:rPr>
        <w:t xml:space="preserve"> (pp. 386–388). Kyiv: Publishing Center of </w:t>
      </w:r>
      <w:proofErr w:type="spellStart"/>
      <w:r w:rsidRPr="001A5897">
        <w:rPr>
          <w:color w:val="0E0E0E"/>
          <w:sz w:val="22"/>
          <w:szCs w:val="22"/>
          <w:lang w:val="en-US"/>
        </w:rPr>
        <w:t>KNUKiM</w:t>
      </w:r>
      <w:proofErr w:type="spellEnd"/>
      <w:r w:rsidRPr="001A5897">
        <w:rPr>
          <w:color w:val="0E0E0E"/>
          <w:sz w:val="22"/>
          <w:szCs w:val="22"/>
          <w:lang w:val="en-US"/>
        </w:rPr>
        <w:t>.</w:t>
      </w:r>
    </w:p>
    <w:p w14:paraId="0B36BC53" w14:textId="77777777" w:rsidR="008F3FE1" w:rsidRPr="001A5897" w:rsidRDefault="0098709A" w:rsidP="001B3083">
      <w:pPr>
        <w:pStyle w:val="p1"/>
        <w:numPr>
          <w:ilvl w:val="0"/>
          <w:numId w:val="3"/>
        </w:numPr>
        <w:ind w:left="0" w:firstLine="0"/>
        <w:jc w:val="both"/>
        <w:rPr>
          <w:sz w:val="22"/>
          <w:szCs w:val="22"/>
          <w:lang w:val="en-US"/>
        </w:rPr>
      </w:pPr>
      <w:r w:rsidRPr="001A5897">
        <w:rPr>
          <w:color w:val="0E0E0E"/>
          <w:sz w:val="22"/>
          <w:szCs w:val="22"/>
          <w:lang w:val="en-US"/>
        </w:rPr>
        <w:t xml:space="preserve">Decision of the High Council of Justice No. 1845/0/15-21 </w:t>
      </w:r>
      <w:r w:rsidR="00E47D7A" w:rsidRPr="001A5897">
        <w:rPr>
          <w:sz w:val="22"/>
          <w:szCs w:val="22"/>
          <w:lang w:val="uk-UA"/>
        </w:rPr>
        <w:t>"</w:t>
      </w:r>
      <w:r w:rsidRPr="001A5897">
        <w:rPr>
          <w:color w:val="0E0E0E"/>
          <w:sz w:val="22"/>
          <w:szCs w:val="22"/>
          <w:lang w:val="en-US"/>
        </w:rPr>
        <w:t>On Approval of the Regulation on the Procedure for Functioning of Certain Subsystems (Modules) of the Unified Judicial Information and Telecommunication System</w:t>
      </w:r>
      <w:r w:rsidR="00E47D7A" w:rsidRPr="001A5897">
        <w:rPr>
          <w:sz w:val="22"/>
          <w:szCs w:val="22"/>
          <w:lang w:val="uk-UA"/>
        </w:rPr>
        <w:t>"</w:t>
      </w:r>
      <w:r w:rsidRPr="001A5897">
        <w:rPr>
          <w:color w:val="0E0E0E"/>
          <w:sz w:val="22"/>
          <w:szCs w:val="22"/>
          <w:lang w:val="en-US"/>
        </w:rPr>
        <w:t>. (August 17</w:t>
      </w:r>
      <w:r w:rsidR="00E47D7A" w:rsidRPr="001A5897">
        <w:rPr>
          <w:color w:val="0E0E0E"/>
          <w:sz w:val="22"/>
          <w:szCs w:val="22"/>
          <w:lang w:val="en-US"/>
        </w:rPr>
        <w:t>, 2021</w:t>
      </w:r>
      <w:r w:rsidRPr="001A5897">
        <w:rPr>
          <w:color w:val="0E0E0E"/>
          <w:sz w:val="22"/>
          <w:szCs w:val="22"/>
          <w:lang w:val="en-US"/>
        </w:rPr>
        <w:t xml:space="preserve">). Retrieved from </w:t>
      </w:r>
      <w:hyperlink r:id="rId10" w:anchor="Text" w:history="1">
        <w:r w:rsidRPr="001A5897">
          <w:rPr>
            <w:rStyle w:val="a6"/>
            <w:color w:val="auto"/>
            <w:sz w:val="22"/>
            <w:szCs w:val="22"/>
            <w:u w:val="none"/>
            <w:lang w:val="en-US"/>
          </w:rPr>
          <w:t>https://zakon.rada.gov.ua/rada/show/v1845910-21#Text</w:t>
        </w:r>
      </w:hyperlink>
      <w:r w:rsidR="00452354" w:rsidRPr="001A5897">
        <w:rPr>
          <w:sz w:val="22"/>
          <w:szCs w:val="22"/>
          <w:lang w:val="en-US"/>
        </w:rPr>
        <w:t>.</w:t>
      </w:r>
    </w:p>
    <w:p w14:paraId="10802CFA" w14:textId="474D7B6B" w:rsidR="00452354" w:rsidRPr="001A5897" w:rsidRDefault="00452354" w:rsidP="001B3083">
      <w:pPr>
        <w:pStyle w:val="p1"/>
        <w:numPr>
          <w:ilvl w:val="0"/>
          <w:numId w:val="3"/>
        </w:numPr>
        <w:ind w:left="0" w:firstLine="0"/>
        <w:jc w:val="both"/>
        <w:rPr>
          <w:sz w:val="22"/>
          <w:szCs w:val="22"/>
          <w:lang w:val="en-US"/>
        </w:rPr>
      </w:pPr>
      <w:proofErr w:type="spellStart"/>
      <w:r w:rsidRPr="001A5897">
        <w:rPr>
          <w:color w:val="0E0E0E"/>
          <w:sz w:val="22"/>
          <w:szCs w:val="22"/>
          <w:lang w:val="en-US"/>
        </w:rPr>
        <w:t>Zaplotynskyi</w:t>
      </w:r>
      <w:proofErr w:type="spellEnd"/>
      <w:r w:rsidRPr="001A5897">
        <w:rPr>
          <w:color w:val="0E0E0E"/>
          <w:sz w:val="22"/>
          <w:szCs w:val="22"/>
          <w:lang w:val="en-US"/>
        </w:rPr>
        <w:t xml:space="preserve">, B.A. (2018). </w:t>
      </w:r>
      <w:r w:rsidRPr="001A5897">
        <w:rPr>
          <w:i/>
          <w:iCs/>
          <w:color w:val="0E0E0E"/>
          <w:sz w:val="22"/>
          <w:szCs w:val="22"/>
          <w:lang w:val="en-US"/>
        </w:rPr>
        <w:t xml:space="preserve">Electronic </w:t>
      </w:r>
      <w:r w:rsidR="00E47D7A" w:rsidRPr="001A5897">
        <w:rPr>
          <w:i/>
          <w:iCs/>
          <w:color w:val="0E0E0E"/>
          <w:sz w:val="22"/>
          <w:szCs w:val="22"/>
          <w:lang w:val="en-US"/>
        </w:rPr>
        <w:t>J</w:t>
      </w:r>
      <w:r w:rsidRPr="001A5897">
        <w:rPr>
          <w:i/>
          <w:iCs/>
          <w:color w:val="0E0E0E"/>
          <w:sz w:val="22"/>
          <w:szCs w:val="22"/>
          <w:lang w:val="en-US"/>
        </w:rPr>
        <w:t>ustice: Lecture notes.</w:t>
      </w:r>
      <w:r w:rsidRPr="001A5897">
        <w:rPr>
          <w:color w:val="0E0E0E"/>
          <w:sz w:val="22"/>
          <w:szCs w:val="22"/>
          <w:lang w:val="en-US"/>
        </w:rPr>
        <w:t xml:space="preserve"> Kyiv: Department of Management and Information Technologies, Kyiv Institute of Intellectual Property and Law of the National University </w:t>
      </w:r>
      <w:r w:rsidR="008F3FE1" w:rsidRPr="001A5897">
        <w:rPr>
          <w:sz w:val="22"/>
          <w:szCs w:val="22"/>
          <w:lang w:val="uk-UA"/>
        </w:rPr>
        <w:t>"</w:t>
      </w:r>
      <w:r w:rsidRPr="001A5897">
        <w:rPr>
          <w:color w:val="0E0E0E"/>
          <w:sz w:val="22"/>
          <w:szCs w:val="22"/>
          <w:lang w:val="en-US"/>
        </w:rPr>
        <w:t>Odesa Law Academy</w:t>
      </w:r>
      <w:r w:rsidR="008F3FE1" w:rsidRPr="001A5897">
        <w:rPr>
          <w:sz w:val="22"/>
          <w:szCs w:val="22"/>
          <w:lang w:val="uk-UA"/>
        </w:rPr>
        <w:t>"</w:t>
      </w:r>
      <w:r w:rsidRPr="001A5897">
        <w:rPr>
          <w:color w:val="0E0E0E"/>
          <w:sz w:val="22"/>
          <w:szCs w:val="22"/>
          <w:lang w:val="en-US"/>
        </w:rPr>
        <w:t>.</w:t>
      </w:r>
      <w:r w:rsidR="008F3FE1" w:rsidRPr="001A5897">
        <w:rPr>
          <w:color w:val="0E0E0E"/>
          <w:sz w:val="22"/>
          <w:szCs w:val="22"/>
          <w:lang w:val="en-US"/>
        </w:rPr>
        <w:t xml:space="preserve"> Retrieved from </w:t>
      </w:r>
      <w:r w:rsidR="008F3FE1" w:rsidRPr="001A5897">
        <w:rPr>
          <w:rStyle w:val="dont-break-out"/>
          <w:sz w:val="22"/>
          <w:szCs w:val="22"/>
        </w:rPr>
        <w:t>http://dspace.onua.edu.ua/handle/11300/11107</w:t>
      </w:r>
      <w:r w:rsidR="0067601D" w:rsidRPr="001A5897">
        <w:rPr>
          <w:rStyle w:val="dont-break-out"/>
          <w:sz w:val="22"/>
          <w:szCs w:val="22"/>
          <w:lang w:val="uk-UA"/>
        </w:rPr>
        <w:t>.</w:t>
      </w:r>
    </w:p>
    <w:p w14:paraId="06627A91" w14:textId="5717CAAA" w:rsidR="00452354" w:rsidRPr="001A5897" w:rsidRDefault="00452354" w:rsidP="001B3083">
      <w:pPr>
        <w:pStyle w:val="p1"/>
        <w:numPr>
          <w:ilvl w:val="0"/>
          <w:numId w:val="3"/>
        </w:numPr>
        <w:ind w:left="0" w:firstLine="0"/>
        <w:jc w:val="both"/>
        <w:rPr>
          <w:color w:val="0E0E0E"/>
          <w:sz w:val="22"/>
          <w:szCs w:val="22"/>
          <w:lang w:val="en-US"/>
        </w:rPr>
      </w:pPr>
      <w:proofErr w:type="spellStart"/>
      <w:r w:rsidRPr="001A5897">
        <w:rPr>
          <w:color w:val="0E0E0E"/>
          <w:sz w:val="22"/>
          <w:szCs w:val="22"/>
          <w:lang w:val="en-US"/>
        </w:rPr>
        <w:t>Hetmantsev</w:t>
      </w:r>
      <w:proofErr w:type="spellEnd"/>
      <w:r w:rsidRPr="001A5897">
        <w:rPr>
          <w:color w:val="0E0E0E"/>
          <w:sz w:val="22"/>
          <w:szCs w:val="22"/>
          <w:lang w:val="en-US"/>
        </w:rPr>
        <w:t xml:space="preserve">, M.O. (2017). The Unified Judicial Information and Telecommunication System: Reality and </w:t>
      </w:r>
      <w:r w:rsidR="008F3FE1" w:rsidRPr="001A5897">
        <w:rPr>
          <w:color w:val="0E0E0E"/>
          <w:sz w:val="22"/>
          <w:szCs w:val="22"/>
          <w:lang w:val="en-US"/>
        </w:rPr>
        <w:t>C</w:t>
      </w:r>
      <w:r w:rsidRPr="001A5897">
        <w:rPr>
          <w:color w:val="0E0E0E"/>
          <w:sz w:val="22"/>
          <w:szCs w:val="22"/>
          <w:lang w:val="en-US"/>
        </w:rPr>
        <w:t xml:space="preserve">hallenges of </w:t>
      </w:r>
      <w:r w:rsidR="00422CCD" w:rsidRPr="001A5897">
        <w:rPr>
          <w:color w:val="0E0E0E"/>
          <w:sz w:val="22"/>
          <w:szCs w:val="22"/>
          <w:lang w:val="en-US"/>
        </w:rPr>
        <w:t>T</w:t>
      </w:r>
      <w:r w:rsidRPr="001A5897">
        <w:rPr>
          <w:color w:val="0E0E0E"/>
          <w:sz w:val="22"/>
          <w:szCs w:val="22"/>
          <w:lang w:val="en-US"/>
        </w:rPr>
        <w:t xml:space="preserve">oday. </w:t>
      </w:r>
      <w:r w:rsidRPr="001A5897">
        <w:rPr>
          <w:i/>
          <w:iCs/>
          <w:color w:val="0E0E0E"/>
          <w:sz w:val="22"/>
          <w:szCs w:val="22"/>
          <w:lang w:val="en-US"/>
        </w:rPr>
        <w:t>Entrepreneurship, Economy and Law, 4</w:t>
      </w:r>
      <w:r w:rsidRPr="001A5897">
        <w:rPr>
          <w:color w:val="0E0E0E"/>
          <w:sz w:val="22"/>
          <w:szCs w:val="22"/>
          <w:lang w:val="en-US"/>
        </w:rPr>
        <w:t>, 179-183.</w:t>
      </w:r>
      <w:r w:rsidR="008F3FE1" w:rsidRPr="001A5897">
        <w:rPr>
          <w:color w:val="0E0E0E"/>
          <w:sz w:val="22"/>
          <w:szCs w:val="22"/>
          <w:lang w:val="en-US"/>
        </w:rPr>
        <w:t xml:space="preserve"> Retrieved from http://nbuv.gov.ua/UJRN/Pgip_2017_4_38.</w:t>
      </w:r>
    </w:p>
    <w:p w14:paraId="7C6E6F91" w14:textId="1EAB645F" w:rsidR="00746A93" w:rsidRPr="001A5897" w:rsidRDefault="00452354" w:rsidP="001B3083">
      <w:pPr>
        <w:pStyle w:val="p1"/>
        <w:numPr>
          <w:ilvl w:val="0"/>
          <w:numId w:val="3"/>
        </w:numPr>
        <w:spacing w:before="0" w:beforeAutospacing="0" w:after="0" w:afterAutospacing="0"/>
        <w:ind w:left="0" w:firstLine="0"/>
        <w:jc w:val="both"/>
        <w:rPr>
          <w:sz w:val="22"/>
          <w:szCs w:val="22"/>
          <w:lang w:val="en-US"/>
        </w:rPr>
      </w:pPr>
      <w:proofErr w:type="spellStart"/>
      <w:r w:rsidRPr="001A5897">
        <w:rPr>
          <w:sz w:val="22"/>
          <w:szCs w:val="22"/>
          <w:lang w:val="en-US"/>
        </w:rPr>
        <w:t>Volobuieva</w:t>
      </w:r>
      <w:proofErr w:type="spellEnd"/>
      <w:r w:rsidRPr="001A5897">
        <w:rPr>
          <w:sz w:val="22"/>
          <w:szCs w:val="22"/>
          <w:lang w:val="en-US"/>
        </w:rPr>
        <w:t xml:space="preserve">, O., </w:t>
      </w:r>
      <w:proofErr w:type="spellStart"/>
      <w:r w:rsidRPr="001A5897">
        <w:rPr>
          <w:sz w:val="22"/>
          <w:szCs w:val="22"/>
          <w:lang w:val="en-US"/>
        </w:rPr>
        <w:t>Leheza</w:t>
      </w:r>
      <w:proofErr w:type="spellEnd"/>
      <w:r w:rsidRPr="001A5897">
        <w:rPr>
          <w:sz w:val="22"/>
          <w:szCs w:val="22"/>
          <w:lang w:val="en-US"/>
        </w:rPr>
        <w:t xml:space="preserve">, Ye., </w:t>
      </w:r>
      <w:proofErr w:type="spellStart"/>
      <w:r w:rsidRPr="001A5897">
        <w:rPr>
          <w:sz w:val="22"/>
          <w:szCs w:val="22"/>
          <w:lang w:val="en-US"/>
        </w:rPr>
        <w:t>Pervii</w:t>
      </w:r>
      <w:proofErr w:type="spellEnd"/>
      <w:r w:rsidRPr="001A5897">
        <w:rPr>
          <w:sz w:val="22"/>
          <w:szCs w:val="22"/>
          <w:lang w:val="en-US"/>
        </w:rPr>
        <w:t xml:space="preserve">, V., </w:t>
      </w:r>
      <w:proofErr w:type="spellStart"/>
      <w:r w:rsidRPr="001A5897">
        <w:rPr>
          <w:sz w:val="22"/>
          <w:szCs w:val="22"/>
          <w:lang w:val="en-US"/>
        </w:rPr>
        <w:t>Plokhuta</w:t>
      </w:r>
      <w:proofErr w:type="spellEnd"/>
      <w:r w:rsidRPr="001A5897">
        <w:rPr>
          <w:sz w:val="22"/>
          <w:szCs w:val="22"/>
          <w:lang w:val="en-US"/>
        </w:rPr>
        <w:t xml:space="preserve">, Ye., &amp; </w:t>
      </w:r>
      <w:proofErr w:type="spellStart"/>
      <w:r w:rsidRPr="001A5897">
        <w:rPr>
          <w:sz w:val="22"/>
          <w:szCs w:val="22"/>
          <w:lang w:val="en-US"/>
        </w:rPr>
        <w:t>Pichko</w:t>
      </w:r>
      <w:proofErr w:type="spellEnd"/>
      <w:r w:rsidRPr="001A5897">
        <w:rPr>
          <w:sz w:val="22"/>
          <w:szCs w:val="22"/>
          <w:lang w:val="en-US"/>
        </w:rPr>
        <w:t xml:space="preserve">, R. (2023). Criminal and </w:t>
      </w:r>
      <w:r w:rsidR="0067601D" w:rsidRPr="001A5897">
        <w:rPr>
          <w:sz w:val="22"/>
          <w:szCs w:val="22"/>
          <w:lang w:val="en-US"/>
        </w:rPr>
        <w:t xml:space="preserve">Administrative Legal Characteristics </w:t>
      </w:r>
      <w:r w:rsidRPr="001A5897">
        <w:rPr>
          <w:sz w:val="22"/>
          <w:szCs w:val="22"/>
          <w:lang w:val="en-US"/>
        </w:rPr>
        <w:t xml:space="preserve">of </w:t>
      </w:r>
      <w:r w:rsidR="0067601D" w:rsidRPr="001A5897">
        <w:rPr>
          <w:sz w:val="22"/>
          <w:szCs w:val="22"/>
          <w:lang w:val="en-US"/>
        </w:rPr>
        <w:t>O</w:t>
      </w:r>
      <w:r w:rsidRPr="001A5897">
        <w:rPr>
          <w:sz w:val="22"/>
          <w:szCs w:val="22"/>
          <w:lang w:val="en-US"/>
        </w:rPr>
        <w:t xml:space="preserve">ffenses in the </w:t>
      </w:r>
      <w:r w:rsidR="0067601D" w:rsidRPr="001A5897">
        <w:rPr>
          <w:sz w:val="22"/>
          <w:szCs w:val="22"/>
          <w:lang w:val="en-US"/>
        </w:rPr>
        <w:t>F</w:t>
      </w:r>
      <w:r w:rsidRPr="001A5897">
        <w:rPr>
          <w:sz w:val="22"/>
          <w:szCs w:val="22"/>
          <w:lang w:val="en-US"/>
        </w:rPr>
        <w:t xml:space="preserve">ield of </w:t>
      </w:r>
      <w:r w:rsidR="0067601D" w:rsidRPr="001A5897">
        <w:rPr>
          <w:sz w:val="22"/>
          <w:szCs w:val="22"/>
          <w:lang w:val="en-US"/>
        </w:rPr>
        <w:t>Countering Drug Trafficking</w:t>
      </w:r>
      <w:r w:rsidRPr="001A5897">
        <w:rPr>
          <w:sz w:val="22"/>
          <w:szCs w:val="22"/>
          <w:lang w:val="en-US"/>
        </w:rPr>
        <w:t xml:space="preserve">: Insights from Ukraine. </w:t>
      </w:r>
      <w:proofErr w:type="spellStart"/>
      <w:r w:rsidRPr="001A5897">
        <w:rPr>
          <w:i/>
          <w:iCs/>
          <w:sz w:val="22"/>
          <w:szCs w:val="22"/>
          <w:lang w:val="en-US"/>
        </w:rPr>
        <w:t>Yustisia</w:t>
      </w:r>
      <w:proofErr w:type="spellEnd"/>
      <w:r w:rsidRPr="001A5897">
        <w:rPr>
          <w:i/>
          <w:iCs/>
          <w:sz w:val="22"/>
          <w:szCs w:val="22"/>
          <w:lang w:val="en-US"/>
        </w:rPr>
        <w:t>, 12</w:t>
      </w:r>
      <w:r w:rsidR="00261045" w:rsidRPr="001A5897">
        <w:rPr>
          <w:sz w:val="22"/>
          <w:szCs w:val="22"/>
          <w:lang w:val="en-US"/>
        </w:rPr>
        <w:t>(</w:t>
      </w:r>
      <w:r w:rsidRPr="001A5897">
        <w:rPr>
          <w:sz w:val="22"/>
          <w:szCs w:val="22"/>
          <w:lang w:val="en-US"/>
        </w:rPr>
        <w:t>3</w:t>
      </w:r>
      <w:r w:rsidR="00261045" w:rsidRPr="001A5897">
        <w:rPr>
          <w:sz w:val="22"/>
          <w:szCs w:val="22"/>
          <w:lang w:val="en-US"/>
        </w:rPr>
        <w:t>)</w:t>
      </w:r>
      <w:r w:rsidRPr="001A5897">
        <w:rPr>
          <w:sz w:val="22"/>
          <w:szCs w:val="22"/>
          <w:lang w:val="en-US"/>
        </w:rPr>
        <w:t xml:space="preserve">, 262-277. </w:t>
      </w:r>
      <w:r w:rsidR="00746A93" w:rsidRPr="001A5897">
        <w:rPr>
          <w:sz w:val="22"/>
          <w:szCs w:val="22"/>
          <w:lang w:val="en-US"/>
        </w:rPr>
        <w:fldChar w:fldCharType="begin"/>
      </w:r>
      <w:r w:rsidR="00746A93" w:rsidRPr="001A5897">
        <w:rPr>
          <w:sz w:val="22"/>
          <w:szCs w:val="22"/>
          <w:lang w:val="en-US"/>
        </w:rPr>
        <w:instrText xml:space="preserve"> HYPERLINK "https://doi.org/10.20961/yustisia.</w:instrText>
      </w:r>
      <w:r w:rsidR="00746A93" w:rsidRPr="001A5897">
        <w:rPr>
          <w:sz w:val="22"/>
          <w:szCs w:val="22"/>
          <w:lang w:val="uk-UA"/>
        </w:rPr>
        <w:instrText xml:space="preserve"> </w:instrText>
      </w:r>
      <w:r w:rsidR="00746A93" w:rsidRPr="001A5897">
        <w:rPr>
          <w:sz w:val="22"/>
          <w:szCs w:val="22"/>
          <w:lang w:val="en-US"/>
        </w:rPr>
        <w:instrText xml:space="preserve">v12i3.79443" </w:instrText>
      </w:r>
      <w:r w:rsidR="00746A93" w:rsidRPr="001A5897">
        <w:rPr>
          <w:sz w:val="22"/>
          <w:szCs w:val="22"/>
          <w:lang w:val="en-US"/>
        </w:rPr>
      </w:r>
      <w:r w:rsidR="00746A93" w:rsidRPr="001A5897">
        <w:rPr>
          <w:sz w:val="22"/>
          <w:szCs w:val="22"/>
          <w:lang w:val="en-US"/>
        </w:rPr>
        <w:fldChar w:fldCharType="separate"/>
      </w:r>
      <w:r w:rsidR="00746A93" w:rsidRPr="001A5897">
        <w:rPr>
          <w:rStyle w:val="a6"/>
          <w:color w:val="auto"/>
          <w:sz w:val="22"/>
          <w:szCs w:val="22"/>
          <w:u w:val="none"/>
          <w:lang w:val="en-US"/>
        </w:rPr>
        <w:t>https://doi.org/</w:t>
      </w:r>
      <w:r w:rsidR="00746A93" w:rsidRPr="001A5897">
        <w:rPr>
          <w:sz w:val="22"/>
          <w:szCs w:val="22"/>
        </w:rPr>
        <w:t>10.20961/</w:t>
      </w:r>
      <w:proofErr w:type="spellStart"/>
      <w:r w:rsidR="00746A93" w:rsidRPr="001A5897">
        <w:rPr>
          <w:sz w:val="22"/>
          <w:szCs w:val="22"/>
        </w:rPr>
        <w:t>yustisia</w:t>
      </w:r>
      <w:proofErr w:type="spellEnd"/>
      <w:r w:rsidR="00746A93" w:rsidRPr="001A5897">
        <w:rPr>
          <w:sz w:val="22"/>
          <w:szCs w:val="22"/>
        </w:rPr>
        <w:t xml:space="preserve">. </w:t>
      </w:r>
      <w:proofErr w:type="spellStart"/>
      <w:r w:rsidR="00746A93" w:rsidRPr="001A5897">
        <w:rPr>
          <w:sz w:val="22"/>
          <w:szCs w:val="22"/>
        </w:rPr>
        <w:t>v12i3.79443</w:t>
      </w:r>
      <w:proofErr w:type="spellEnd"/>
      <w:r w:rsidR="00261045" w:rsidRPr="001A5897">
        <w:rPr>
          <w:sz w:val="22"/>
          <w:szCs w:val="22"/>
          <w:lang w:val="en-US"/>
        </w:rPr>
        <w:t>.</w:t>
      </w:r>
    </w:p>
    <w:p w14:paraId="50362152" w14:textId="09B9239D" w:rsidR="00E47D7A" w:rsidRPr="001A5897" w:rsidRDefault="00746A93" w:rsidP="001B3083">
      <w:pPr>
        <w:pStyle w:val="p1"/>
        <w:spacing w:before="0" w:beforeAutospacing="0" w:after="0" w:afterAutospacing="0"/>
        <w:jc w:val="both"/>
        <w:rPr>
          <w:sz w:val="22"/>
          <w:szCs w:val="22"/>
          <w:lang w:val="en-US"/>
        </w:rPr>
      </w:pPr>
      <w:r w:rsidRPr="001A5897">
        <w:rPr>
          <w:sz w:val="22"/>
          <w:szCs w:val="22"/>
          <w:lang w:val="en-US"/>
        </w:rPr>
        <w:lastRenderedPageBreak/>
        <w:fldChar w:fldCharType="end"/>
      </w:r>
      <w:r w:rsidR="00261045" w:rsidRPr="001A5897">
        <w:rPr>
          <w:sz w:val="22"/>
          <w:szCs w:val="22"/>
          <w:lang w:val="en-US"/>
        </w:rPr>
        <w:t xml:space="preserve">[10] </w:t>
      </w:r>
      <w:r w:rsidR="00A82F60" w:rsidRPr="001A5897">
        <w:rPr>
          <w:sz w:val="22"/>
          <w:szCs w:val="22"/>
          <w:lang w:val="en-US"/>
        </w:rPr>
        <w:t xml:space="preserve">Electronic Court Failures Violate Constitutional Guarantees. (February 29, 2024). </w:t>
      </w:r>
      <w:r w:rsidR="00A82F60" w:rsidRPr="001A5897">
        <w:rPr>
          <w:i/>
          <w:iCs/>
          <w:sz w:val="22"/>
          <w:szCs w:val="22"/>
          <w:shd w:val="clear" w:color="auto" w:fill="FFFFFF"/>
          <w:lang w:val="en-US"/>
        </w:rPr>
        <w:t>The Ukrainian National Bar Association</w:t>
      </w:r>
      <w:r w:rsidR="00A82F60" w:rsidRPr="001A5897">
        <w:rPr>
          <w:sz w:val="22"/>
          <w:szCs w:val="22"/>
          <w:shd w:val="clear" w:color="auto" w:fill="FFFFFF"/>
          <w:lang w:val="en-US"/>
        </w:rPr>
        <w:t xml:space="preserve">. </w:t>
      </w:r>
      <w:r w:rsidR="00E47D7A" w:rsidRPr="001A5897">
        <w:rPr>
          <w:color w:val="0E0E0E"/>
          <w:sz w:val="22"/>
          <w:szCs w:val="22"/>
          <w:lang w:val="en-US"/>
        </w:rPr>
        <w:t xml:space="preserve">Retrieved from </w:t>
      </w:r>
      <w:hyperlink r:id="rId11" w:history="1">
        <w:r w:rsidR="00E47D7A" w:rsidRPr="001A5897">
          <w:rPr>
            <w:rStyle w:val="a6"/>
            <w:sz w:val="22"/>
            <w:szCs w:val="22"/>
            <w:lang w:val="en-US"/>
          </w:rPr>
          <w:t>https://unba.org.ua/news/8868-zboi-elektronnogo-sudu-porushuyut-konstitucijni-garantii-naau.html</w:t>
        </w:r>
      </w:hyperlink>
      <w:r w:rsidR="00A82F60" w:rsidRPr="001A5897">
        <w:rPr>
          <w:sz w:val="22"/>
          <w:szCs w:val="22"/>
          <w:lang w:val="en-US"/>
        </w:rPr>
        <w:t>.</w:t>
      </w:r>
    </w:p>
    <w:p w14:paraId="6376AB38" w14:textId="38804795" w:rsidR="00261045" w:rsidRPr="001A5897" w:rsidRDefault="00261045" w:rsidP="001B3083">
      <w:pPr>
        <w:pStyle w:val="p1"/>
        <w:spacing w:before="0" w:beforeAutospacing="0" w:after="0" w:afterAutospacing="0"/>
        <w:jc w:val="both"/>
        <w:rPr>
          <w:sz w:val="22"/>
          <w:szCs w:val="22"/>
          <w:lang w:val="en-US"/>
        </w:rPr>
      </w:pPr>
      <w:r w:rsidRPr="001A5897">
        <w:rPr>
          <w:sz w:val="22"/>
          <w:szCs w:val="22"/>
          <w:lang w:val="en-US"/>
        </w:rPr>
        <w:t xml:space="preserve">[11] </w:t>
      </w:r>
      <w:r w:rsidR="00452354" w:rsidRPr="001A5897">
        <w:rPr>
          <w:sz w:val="22"/>
          <w:szCs w:val="22"/>
          <w:lang w:val="en-US"/>
        </w:rPr>
        <w:t xml:space="preserve">Reiling, D., &amp; Contini, F. (2022). E-justice </w:t>
      </w:r>
      <w:r w:rsidR="00945EEC" w:rsidRPr="001A5897">
        <w:rPr>
          <w:sz w:val="22"/>
          <w:szCs w:val="22"/>
          <w:lang w:val="en-US"/>
        </w:rPr>
        <w:t>P</w:t>
      </w:r>
      <w:r w:rsidR="00452354" w:rsidRPr="001A5897">
        <w:rPr>
          <w:sz w:val="22"/>
          <w:szCs w:val="22"/>
          <w:lang w:val="en-US"/>
        </w:rPr>
        <w:t xml:space="preserve">latforms: Challenges for </w:t>
      </w:r>
      <w:r w:rsidR="00945EEC" w:rsidRPr="001A5897">
        <w:rPr>
          <w:sz w:val="22"/>
          <w:szCs w:val="22"/>
          <w:lang w:val="en-US"/>
        </w:rPr>
        <w:t>Judicial Governance</w:t>
      </w:r>
      <w:r w:rsidR="00452354" w:rsidRPr="001A5897">
        <w:rPr>
          <w:sz w:val="22"/>
          <w:szCs w:val="22"/>
          <w:lang w:val="en-US"/>
        </w:rPr>
        <w:t xml:space="preserve">. </w:t>
      </w:r>
      <w:r w:rsidR="00452354" w:rsidRPr="001A5897">
        <w:rPr>
          <w:i/>
          <w:iCs/>
          <w:sz w:val="22"/>
          <w:szCs w:val="22"/>
          <w:lang w:val="en-US"/>
        </w:rPr>
        <w:t>International Journal for Court Administration,</w:t>
      </w:r>
      <w:r w:rsidR="00452354" w:rsidRPr="001A5897">
        <w:rPr>
          <w:sz w:val="22"/>
          <w:szCs w:val="22"/>
          <w:lang w:val="en-US"/>
        </w:rPr>
        <w:t xml:space="preserve"> </w:t>
      </w:r>
      <w:r w:rsidR="00452354" w:rsidRPr="001A5897">
        <w:rPr>
          <w:i/>
          <w:iCs/>
          <w:sz w:val="22"/>
          <w:szCs w:val="22"/>
          <w:lang w:val="en-US"/>
        </w:rPr>
        <w:t>13</w:t>
      </w:r>
      <w:r w:rsidR="00945EEC" w:rsidRPr="001A5897">
        <w:rPr>
          <w:sz w:val="22"/>
          <w:szCs w:val="22"/>
          <w:lang w:val="en-US"/>
        </w:rPr>
        <w:t>(</w:t>
      </w:r>
      <w:r w:rsidR="00452354" w:rsidRPr="001A5897">
        <w:rPr>
          <w:sz w:val="22"/>
          <w:szCs w:val="22"/>
          <w:lang w:val="en-US"/>
        </w:rPr>
        <w:t>1</w:t>
      </w:r>
      <w:r w:rsidR="00945EEC" w:rsidRPr="001A5897">
        <w:rPr>
          <w:sz w:val="22"/>
          <w:szCs w:val="22"/>
          <w:lang w:val="en-US"/>
        </w:rPr>
        <w:t>)</w:t>
      </w:r>
      <w:r w:rsidR="00452354" w:rsidRPr="001A5897">
        <w:rPr>
          <w:sz w:val="22"/>
          <w:szCs w:val="22"/>
          <w:lang w:val="en-US"/>
        </w:rPr>
        <w:t xml:space="preserve">. </w:t>
      </w:r>
      <w:hyperlink r:id="rId12" w:history="1">
        <w:r w:rsidR="00452354" w:rsidRPr="001A5897">
          <w:rPr>
            <w:rStyle w:val="a6"/>
            <w:color w:val="auto"/>
            <w:sz w:val="22"/>
            <w:szCs w:val="22"/>
            <w:u w:val="none"/>
            <w:lang w:val="en-US"/>
          </w:rPr>
          <w:t>https://doi.org/10.36745/ijca.445</w:t>
        </w:r>
      </w:hyperlink>
      <w:r w:rsidR="00452354" w:rsidRPr="001A5897">
        <w:rPr>
          <w:sz w:val="22"/>
          <w:szCs w:val="22"/>
          <w:lang w:val="en-US"/>
        </w:rPr>
        <w:t xml:space="preserve">. </w:t>
      </w:r>
    </w:p>
    <w:p w14:paraId="4206F22C" w14:textId="74840495" w:rsidR="00261045" w:rsidRPr="001A5897" w:rsidRDefault="00261045" w:rsidP="001B3083">
      <w:pPr>
        <w:pStyle w:val="p1"/>
        <w:spacing w:before="0" w:beforeAutospacing="0" w:after="0" w:afterAutospacing="0"/>
        <w:jc w:val="both"/>
        <w:rPr>
          <w:sz w:val="22"/>
          <w:szCs w:val="22"/>
          <w:lang w:val="en-US"/>
        </w:rPr>
      </w:pPr>
      <w:r w:rsidRPr="001A5897">
        <w:rPr>
          <w:sz w:val="22"/>
          <w:szCs w:val="22"/>
          <w:lang w:val="en-US"/>
        </w:rPr>
        <w:t xml:space="preserve">[12] </w:t>
      </w:r>
      <w:r w:rsidR="00945EEC" w:rsidRPr="001A5897">
        <w:rPr>
          <w:sz w:val="22"/>
          <w:szCs w:val="22"/>
          <w:lang w:val="en-US"/>
        </w:rPr>
        <w:t xml:space="preserve">Abou </w:t>
      </w:r>
      <w:proofErr w:type="spellStart"/>
      <w:r w:rsidR="00945EEC" w:rsidRPr="001A5897">
        <w:rPr>
          <w:sz w:val="22"/>
          <w:szCs w:val="22"/>
          <w:lang w:val="en-US"/>
        </w:rPr>
        <w:t>Refaie</w:t>
      </w:r>
      <w:proofErr w:type="spellEnd"/>
      <w:r w:rsidR="00945EEC" w:rsidRPr="001A5897">
        <w:rPr>
          <w:sz w:val="22"/>
          <w:szCs w:val="22"/>
          <w:lang w:val="en-US"/>
        </w:rPr>
        <w:t xml:space="preserve">, R., &amp; </w:t>
      </w:r>
      <w:proofErr w:type="spellStart"/>
      <w:r w:rsidR="00945EEC" w:rsidRPr="001A5897">
        <w:rPr>
          <w:sz w:val="22"/>
          <w:szCs w:val="22"/>
          <w:lang w:val="en-US"/>
        </w:rPr>
        <w:t>Santuber</w:t>
      </w:r>
      <w:proofErr w:type="spellEnd"/>
      <w:r w:rsidR="00945EEC" w:rsidRPr="001A5897">
        <w:rPr>
          <w:sz w:val="22"/>
          <w:szCs w:val="22"/>
          <w:lang w:val="en-US"/>
        </w:rPr>
        <w:t xml:space="preserve">, J. (2023). Risks and Challenges to e-Justice Principles: Governing Remote Work, Online Hearings and the Use of </w:t>
      </w:r>
      <w:proofErr w:type="gramStart"/>
      <w:r w:rsidR="00945EEC" w:rsidRPr="001A5897">
        <w:rPr>
          <w:sz w:val="22"/>
          <w:szCs w:val="22"/>
          <w:lang w:val="en-US"/>
        </w:rPr>
        <w:t>Social Media</w:t>
      </w:r>
      <w:proofErr w:type="gramEnd"/>
      <w:r w:rsidR="00945EEC" w:rsidRPr="001A5897">
        <w:rPr>
          <w:sz w:val="22"/>
          <w:szCs w:val="22"/>
          <w:lang w:val="en-US"/>
        </w:rPr>
        <w:t xml:space="preserve"> in Chilean Courts. </w:t>
      </w:r>
      <w:r w:rsidR="00945EEC" w:rsidRPr="001A5897">
        <w:rPr>
          <w:i/>
          <w:iCs/>
          <w:sz w:val="22"/>
          <w:szCs w:val="22"/>
          <w:lang w:val="en-US"/>
        </w:rPr>
        <w:t xml:space="preserve">JeDEM - </w:t>
      </w:r>
      <w:proofErr w:type="spellStart"/>
      <w:r w:rsidR="00945EEC" w:rsidRPr="001A5897">
        <w:rPr>
          <w:i/>
          <w:iCs/>
          <w:sz w:val="22"/>
          <w:szCs w:val="22"/>
          <w:lang w:val="en-US"/>
        </w:rPr>
        <w:t>EJournal</w:t>
      </w:r>
      <w:proofErr w:type="spellEnd"/>
      <w:r w:rsidR="00945EEC" w:rsidRPr="001A5897">
        <w:rPr>
          <w:i/>
          <w:iCs/>
          <w:sz w:val="22"/>
          <w:szCs w:val="22"/>
          <w:lang w:val="en-US"/>
        </w:rPr>
        <w:t xml:space="preserve"> of </w:t>
      </w:r>
      <w:proofErr w:type="spellStart"/>
      <w:r w:rsidR="00945EEC" w:rsidRPr="001A5897">
        <w:rPr>
          <w:i/>
          <w:iCs/>
          <w:sz w:val="22"/>
          <w:szCs w:val="22"/>
          <w:lang w:val="en-US"/>
        </w:rPr>
        <w:t>EDemocracy</w:t>
      </w:r>
      <w:proofErr w:type="spellEnd"/>
      <w:r w:rsidR="00945EEC" w:rsidRPr="001A5897">
        <w:rPr>
          <w:i/>
          <w:iCs/>
          <w:sz w:val="22"/>
          <w:szCs w:val="22"/>
          <w:lang w:val="en-US"/>
        </w:rPr>
        <w:t xml:space="preserve"> and Open Government</w:t>
      </w:r>
      <w:r w:rsidR="00945EEC" w:rsidRPr="001A5897">
        <w:rPr>
          <w:sz w:val="22"/>
          <w:szCs w:val="22"/>
          <w:lang w:val="en-US"/>
        </w:rPr>
        <w:t xml:space="preserve">, </w:t>
      </w:r>
      <w:r w:rsidR="00945EEC" w:rsidRPr="001A5897">
        <w:rPr>
          <w:i/>
          <w:iCs/>
          <w:sz w:val="22"/>
          <w:szCs w:val="22"/>
          <w:lang w:val="en-US"/>
        </w:rPr>
        <w:t>15</w:t>
      </w:r>
      <w:r w:rsidR="00945EEC" w:rsidRPr="001A5897">
        <w:rPr>
          <w:sz w:val="22"/>
          <w:szCs w:val="22"/>
          <w:lang w:val="en-US"/>
        </w:rPr>
        <w:t>(2), 118-147. Retrieved from https://jedem.org/index.php/jedem/article/view/804</w:t>
      </w:r>
      <w:r w:rsidR="00452354" w:rsidRPr="001A5897">
        <w:rPr>
          <w:sz w:val="22"/>
          <w:szCs w:val="22"/>
          <w:lang w:val="en-US"/>
        </w:rPr>
        <w:t>.</w:t>
      </w:r>
    </w:p>
    <w:p w14:paraId="1B5F22E3" w14:textId="008336FC" w:rsidR="00261045" w:rsidRPr="001A5897" w:rsidRDefault="00261045" w:rsidP="001B3083">
      <w:pPr>
        <w:pStyle w:val="p1"/>
        <w:spacing w:before="0" w:beforeAutospacing="0" w:after="0" w:afterAutospacing="0"/>
        <w:jc w:val="both"/>
        <w:rPr>
          <w:sz w:val="22"/>
          <w:szCs w:val="22"/>
          <w:lang w:val="uk-UA"/>
        </w:rPr>
      </w:pPr>
      <w:r w:rsidRPr="001A5897">
        <w:rPr>
          <w:sz w:val="22"/>
          <w:szCs w:val="22"/>
          <w:lang w:val="en-US"/>
        </w:rPr>
        <w:t xml:space="preserve">[13] </w:t>
      </w:r>
      <w:r w:rsidR="002251FE" w:rsidRPr="001A5897">
        <w:rPr>
          <w:sz w:val="22"/>
          <w:szCs w:val="22"/>
          <w:lang w:val="en-US"/>
        </w:rPr>
        <w:t xml:space="preserve">Communication of the European Commission to the European Parliament, the Council, the European Economic and Social Committee and the Committee of the Regions </w:t>
      </w:r>
      <w:r w:rsidR="00BB23BE" w:rsidRPr="001A5897">
        <w:rPr>
          <w:sz w:val="22"/>
          <w:szCs w:val="22"/>
          <w:lang w:val="en-US"/>
        </w:rPr>
        <w:t xml:space="preserve">No. </w:t>
      </w:r>
      <w:proofErr w:type="spellStart"/>
      <w:r w:rsidR="00BB23BE" w:rsidRPr="001A5897">
        <w:rPr>
          <w:color w:val="333333"/>
          <w:sz w:val="22"/>
          <w:szCs w:val="22"/>
          <w:shd w:val="clear" w:color="auto" w:fill="FFFFFF"/>
        </w:rPr>
        <w:t>52017DC0134</w:t>
      </w:r>
      <w:proofErr w:type="spellEnd"/>
      <w:r w:rsidR="00BB23BE" w:rsidRPr="001A5897">
        <w:rPr>
          <w:sz w:val="22"/>
          <w:szCs w:val="22"/>
          <w:lang w:val="en-US"/>
        </w:rPr>
        <w:t xml:space="preserve"> </w:t>
      </w:r>
      <w:r w:rsidR="00945EEC" w:rsidRPr="001A5897">
        <w:rPr>
          <w:sz w:val="22"/>
          <w:szCs w:val="22"/>
          <w:lang w:val="uk-UA"/>
        </w:rPr>
        <w:t>"</w:t>
      </w:r>
      <w:r w:rsidR="002251FE" w:rsidRPr="001A5897">
        <w:rPr>
          <w:sz w:val="22"/>
          <w:szCs w:val="22"/>
          <w:lang w:val="en-US"/>
        </w:rPr>
        <w:t xml:space="preserve">European Interoperability </w:t>
      </w:r>
      <w:r w:rsidR="002251FE" w:rsidRPr="001A5897">
        <w:rPr>
          <w:color w:val="0E0E0E"/>
          <w:sz w:val="22"/>
          <w:szCs w:val="22"/>
          <w:lang w:val="en-US"/>
        </w:rPr>
        <w:t>Framework – Implementation Strategy</w:t>
      </w:r>
      <w:r w:rsidR="00945EEC" w:rsidRPr="001A5897">
        <w:rPr>
          <w:sz w:val="22"/>
          <w:szCs w:val="22"/>
          <w:lang w:val="uk-UA"/>
        </w:rPr>
        <w:t>"</w:t>
      </w:r>
      <w:r w:rsidR="002251FE" w:rsidRPr="001A5897">
        <w:rPr>
          <w:color w:val="0E0E0E"/>
          <w:sz w:val="22"/>
          <w:szCs w:val="22"/>
          <w:lang w:val="en-US"/>
        </w:rPr>
        <w:t>. (</w:t>
      </w:r>
      <w:r w:rsidR="00BB23BE" w:rsidRPr="001A5897">
        <w:rPr>
          <w:color w:val="0E0E0E"/>
          <w:sz w:val="22"/>
          <w:szCs w:val="22"/>
          <w:lang w:val="en-US"/>
        </w:rPr>
        <w:t>March 23, 2017</w:t>
      </w:r>
      <w:r w:rsidR="002251FE" w:rsidRPr="001A5897">
        <w:rPr>
          <w:color w:val="0E0E0E"/>
          <w:sz w:val="22"/>
          <w:szCs w:val="22"/>
          <w:lang w:val="en-US"/>
        </w:rPr>
        <w:t xml:space="preserve">). </w:t>
      </w:r>
      <w:hyperlink r:id="rId13" w:history="1">
        <w:r w:rsidR="00BB23BE" w:rsidRPr="001A5897">
          <w:rPr>
            <w:rStyle w:val="a6"/>
            <w:i/>
            <w:iCs/>
            <w:color w:val="auto"/>
            <w:sz w:val="22"/>
            <w:szCs w:val="22"/>
            <w:u w:val="none"/>
            <w:shd w:val="clear" w:color="auto" w:fill="FFFFFF"/>
          </w:rPr>
          <w:t>EUR-Lex</w:t>
        </w:r>
      </w:hyperlink>
      <w:r w:rsidR="00BB23BE" w:rsidRPr="001A5897">
        <w:rPr>
          <w:i/>
          <w:iCs/>
          <w:sz w:val="22"/>
          <w:szCs w:val="22"/>
          <w:lang w:val="uk-UA"/>
        </w:rPr>
        <w:t xml:space="preserve">. </w:t>
      </w:r>
      <w:r w:rsidR="002251FE" w:rsidRPr="001A5897">
        <w:rPr>
          <w:color w:val="000000" w:themeColor="text1"/>
          <w:sz w:val="22"/>
          <w:szCs w:val="22"/>
          <w:lang w:val="en-US"/>
        </w:rPr>
        <w:t>Retrieved from</w:t>
      </w:r>
      <w:r w:rsidR="002251FE" w:rsidRPr="001A5897">
        <w:rPr>
          <w:color w:val="0E0E0E"/>
          <w:sz w:val="22"/>
          <w:szCs w:val="22"/>
          <w:lang w:val="en-US"/>
        </w:rPr>
        <w:t xml:space="preserve"> </w:t>
      </w:r>
      <w:hyperlink r:id="rId14" w:history="1">
        <w:r w:rsidR="00E47D7A" w:rsidRPr="001A5897">
          <w:rPr>
            <w:rStyle w:val="a6"/>
            <w:sz w:val="22"/>
            <w:szCs w:val="22"/>
            <w:lang w:val="en-US"/>
          </w:rPr>
          <w:t>https://eur-lex.europa.eu/legal-content/EN/TXT/?uri=celex:52017DC0134</w:t>
        </w:r>
      </w:hyperlink>
      <w:r w:rsidR="002251FE" w:rsidRPr="001A5897">
        <w:rPr>
          <w:color w:val="0E0E0E"/>
          <w:sz w:val="22"/>
          <w:szCs w:val="22"/>
          <w:lang w:val="en-US"/>
        </w:rPr>
        <w:t>.</w:t>
      </w:r>
      <w:r w:rsidR="00E12EF1" w:rsidRPr="001A5897">
        <w:rPr>
          <w:color w:val="0E0E0E"/>
          <w:sz w:val="22"/>
          <w:szCs w:val="22"/>
          <w:lang w:val="uk-UA"/>
        </w:rPr>
        <w:t xml:space="preserve"> </w:t>
      </w:r>
    </w:p>
    <w:p w14:paraId="05992FBD" w14:textId="323F2741" w:rsidR="00261045" w:rsidRPr="001A5897" w:rsidRDefault="00261045" w:rsidP="001B3083">
      <w:pPr>
        <w:pStyle w:val="p1"/>
        <w:spacing w:before="0" w:beforeAutospacing="0" w:after="0" w:afterAutospacing="0"/>
        <w:jc w:val="both"/>
        <w:rPr>
          <w:sz w:val="22"/>
          <w:szCs w:val="22"/>
          <w:lang w:val="en-US"/>
        </w:rPr>
      </w:pPr>
      <w:r w:rsidRPr="001A5897">
        <w:rPr>
          <w:sz w:val="22"/>
          <w:szCs w:val="22"/>
          <w:lang w:val="en-US"/>
        </w:rPr>
        <w:t xml:space="preserve">[14] </w:t>
      </w:r>
      <w:r w:rsidR="002251FE" w:rsidRPr="001A5897">
        <w:rPr>
          <w:color w:val="0E0E0E"/>
          <w:sz w:val="22"/>
          <w:szCs w:val="22"/>
          <w:lang w:val="en-US"/>
        </w:rPr>
        <w:t>Communication of the European Commission to the European Parliament, the Council, the European Economic and Social Committee and the Committee of the Regions</w:t>
      </w:r>
      <w:r w:rsidR="00BB23BE" w:rsidRPr="001A5897">
        <w:rPr>
          <w:color w:val="0E0E0E"/>
          <w:sz w:val="22"/>
          <w:szCs w:val="22"/>
          <w:lang w:val="en-US"/>
        </w:rPr>
        <w:t xml:space="preserve"> </w:t>
      </w:r>
      <w:r w:rsidR="00BB23BE" w:rsidRPr="001A5897">
        <w:rPr>
          <w:sz w:val="22"/>
          <w:szCs w:val="22"/>
          <w:lang w:val="en-US"/>
        </w:rPr>
        <w:t xml:space="preserve">No. </w:t>
      </w:r>
      <w:proofErr w:type="spellStart"/>
      <w:r w:rsidR="00BB23BE" w:rsidRPr="001A5897">
        <w:rPr>
          <w:sz w:val="22"/>
          <w:szCs w:val="22"/>
          <w:shd w:val="clear" w:color="auto" w:fill="FFFFFF"/>
        </w:rPr>
        <w:t>52020DC0710</w:t>
      </w:r>
      <w:proofErr w:type="spellEnd"/>
      <w:r w:rsidR="002251FE" w:rsidRPr="001A5897">
        <w:rPr>
          <w:i/>
          <w:iCs/>
          <w:sz w:val="22"/>
          <w:szCs w:val="22"/>
          <w:lang w:val="en-US"/>
        </w:rPr>
        <w:t xml:space="preserve"> </w:t>
      </w:r>
      <w:r w:rsidR="00D23A3F" w:rsidRPr="001A5897">
        <w:rPr>
          <w:sz w:val="22"/>
          <w:szCs w:val="22"/>
          <w:lang w:val="uk-UA"/>
        </w:rPr>
        <w:t>"</w:t>
      </w:r>
      <w:proofErr w:type="spellStart"/>
      <w:r w:rsidR="006D5720" w:rsidRPr="001A5897">
        <w:rPr>
          <w:color w:val="333333"/>
          <w:sz w:val="22"/>
          <w:szCs w:val="22"/>
          <w:shd w:val="clear" w:color="auto" w:fill="FFFFFF"/>
        </w:rPr>
        <w:t>Digitalisation</w:t>
      </w:r>
      <w:proofErr w:type="spellEnd"/>
      <w:r w:rsidR="006D5720" w:rsidRPr="001A5897">
        <w:rPr>
          <w:color w:val="333333"/>
          <w:sz w:val="22"/>
          <w:szCs w:val="22"/>
          <w:shd w:val="clear" w:color="auto" w:fill="FFFFFF"/>
        </w:rPr>
        <w:t xml:space="preserve"> </w:t>
      </w:r>
      <w:proofErr w:type="spellStart"/>
      <w:r w:rsidR="006D5720" w:rsidRPr="001A5897">
        <w:rPr>
          <w:color w:val="333333"/>
          <w:sz w:val="22"/>
          <w:szCs w:val="22"/>
          <w:shd w:val="clear" w:color="auto" w:fill="FFFFFF"/>
        </w:rPr>
        <w:t>of</w:t>
      </w:r>
      <w:proofErr w:type="spellEnd"/>
      <w:r w:rsidR="006D5720" w:rsidRPr="001A5897">
        <w:rPr>
          <w:color w:val="333333"/>
          <w:sz w:val="22"/>
          <w:szCs w:val="22"/>
          <w:shd w:val="clear" w:color="auto" w:fill="FFFFFF"/>
        </w:rPr>
        <w:t xml:space="preserve"> </w:t>
      </w:r>
      <w:proofErr w:type="spellStart"/>
      <w:r w:rsidR="006D5720" w:rsidRPr="001A5897">
        <w:rPr>
          <w:color w:val="333333"/>
          <w:sz w:val="22"/>
          <w:szCs w:val="22"/>
          <w:shd w:val="clear" w:color="auto" w:fill="FFFFFF"/>
        </w:rPr>
        <w:t>justice</w:t>
      </w:r>
      <w:proofErr w:type="spellEnd"/>
      <w:r w:rsidR="006D5720" w:rsidRPr="001A5897">
        <w:rPr>
          <w:color w:val="333333"/>
          <w:sz w:val="22"/>
          <w:szCs w:val="22"/>
          <w:shd w:val="clear" w:color="auto" w:fill="FFFFFF"/>
        </w:rPr>
        <w:t xml:space="preserve"> </w:t>
      </w:r>
      <w:proofErr w:type="spellStart"/>
      <w:r w:rsidR="006D5720" w:rsidRPr="001A5897">
        <w:rPr>
          <w:color w:val="333333"/>
          <w:sz w:val="22"/>
          <w:szCs w:val="22"/>
          <w:shd w:val="clear" w:color="auto" w:fill="FFFFFF"/>
        </w:rPr>
        <w:t>in</w:t>
      </w:r>
      <w:proofErr w:type="spellEnd"/>
      <w:r w:rsidR="006D5720" w:rsidRPr="001A5897">
        <w:rPr>
          <w:color w:val="333333"/>
          <w:sz w:val="22"/>
          <w:szCs w:val="22"/>
          <w:shd w:val="clear" w:color="auto" w:fill="FFFFFF"/>
        </w:rPr>
        <w:t xml:space="preserve"> </w:t>
      </w:r>
      <w:proofErr w:type="spellStart"/>
      <w:r w:rsidR="006D5720" w:rsidRPr="001A5897">
        <w:rPr>
          <w:color w:val="333333"/>
          <w:sz w:val="22"/>
          <w:szCs w:val="22"/>
          <w:shd w:val="clear" w:color="auto" w:fill="FFFFFF"/>
        </w:rPr>
        <w:t>the</w:t>
      </w:r>
      <w:proofErr w:type="spellEnd"/>
      <w:r w:rsidR="006D5720" w:rsidRPr="001A5897">
        <w:rPr>
          <w:color w:val="333333"/>
          <w:sz w:val="22"/>
          <w:szCs w:val="22"/>
          <w:shd w:val="clear" w:color="auto" w:fill="FFFFFF"/>
        </w:rPr>
        <w:t xml:space="preserve"> European Union</w:t>
      </w:r>
      <w:r w:rsidR="00D23A3F" w:rsidRPr="001A5897">
        <w:rPr>
          <w:color w:val="333333"/>
          <w:sz w:val="22"/>
          <w:szCs w:val="22"/>
          <w:shd w:val="clear" w:color="auto" w:fill="FFFFFF"/>
          <w:lang w:val="en-US"/>
        </w:rPr>
        <w:t>:</w:t>
      </w:r>
      <w:r w:rsidR="006D5720" w:rsidRPr="001A5897">
        <w:rPr>
          <w:color w:val="333333"/>
          <w:sz w:val="22"/>
          <w:szCs w:val="22"/>
          <w:shd w:val="clear" w:color="auto" w:fill="FFFFFF"/>
        </w:rPr>
        <w:t xml:space="preserve"> A </w:t>
      </w:r>
      <w:proofErr w:type="spellStart"/>
      <w:r w:rsidR="00D23A3F" w:rsidRPr="001A5897">
        <w:rPr>
          <w:color w:val="333333"/>
          <w:sz w:val="22"/>
          <w:szCs w:val="22"/>
          <w:shd w:val="clear" w:color="auto" w:fill="FFFFFF"/>
        </w:rPr>
        <w:t>T</w:t>
      </w:r>
      <w:r w:rsidR="006D5720" w:rsidRPr="001A5897">
        <w:rPr>
          <w:color w:val="333333"/>
          <w:sz w:val="22"/>
          <w:szCs w:val="22"/>
          <w:shd w:val="clear" w:color="auto" w:fill="FFFFFF"/>
        </w:rPr>
        <w:t>oolbox</w:t>
      </w:r>
      <w:proofErr w:type="spellEnd"/>
      <w:r w:rsidR="006D5720" w:rsidRPr="001A5897">
        <w:rPr>
          <w:color w:val="333333"/>
          <w:sz w:val="22"/>
          <w:szCs w:val="22"/>
          <w:shd w:val="clear" w:color="auto" w:fill="FFFFFF"/>
        </w:rPr>
        <w:t xml:space="preserve"> </w:t>
      </w:r>
      <w:proofErr w:type="spellStart"/>
      <w:r w:rsidR="006D5720" w:rsidRPr="001A5897">
        <w:rPr>
          <w:color w:val="333333"/>
          <w:sz w:val="22"/>
          <w:szCs w:val="22"/>
          <w:shd w:val="clear" w:color="auto" w:fill="FFFFFF"/>
        </w:rPr>
        <w:t>of</w:t>
      </w:r>
      <w:proofErr w:type="spellEnd"/>
      <w:r w:rsidR="006D5720" w:rsidRPr="001A5897">
        <w:rPr>
          <w:color w:val="333333"/>
          <w:sz w:val="22"/>
          <w:szCs w:val="22"/>
          <w:shd w:val="clear" w:color="auto" w:fill="FFFFFF"/>
        </w:rPr>
        <w:t xml:space="preserve"> </w:t>
      </w:r>
      <w:proofErr w:type="spellStart"/>
      <w:r w:rsidR="00D23A3F" w:rsidRPr="001A5897">
        <w:rPr>
          <w:color w:val="333333"/>
          <w:sz w:val="22"/>
          <w:szCs w:val="22"/>
          <w:shd w:val="clear" w:color="auto" w:fill="FFFFFF"/>
        </w:rPr>
        <w:t>O</w:t>
      </w:r>
      <w:r w:rsidR="006D5720" w:rsidRPr="001A5897">
        <w:rPr>
          <w:color w:val="333333"/>
          <w:sz w:val="22"/>
          <w:szCs w:val="22"/>
          <w:shd w:val="clear" w:color="auto" w:fill="FFFFFF"/>
        </w:rPr>
        <w:t>pportunities</w:t>
      </w:r>
      <w:proofErr w:type="spellEnd"/>
      <w:r w:rsidR="00D23A3F" w:rsidRPr="001A5897">
        <w:rPr>
          <w:sz w:val="22"/>
          <w:szCs w:val="22"/>
          <w:lang w:val="uk-UA"/>
        </w:rPr>
        <w:t>"</w:t>
      </w:r>
      <w:r w:rsidR="00D23A3F" w:rsidRPr="001A5897">
        <w:rPr>
          <w:color w:val="333333"/>
          <w:sz w:val="22"/>
          <w:szCs w:val="22"/>
          <w:shd w:val="clear" w:color="auto" w:fill="FFFFFF"/>
          <w:lang w:val="en-US"/>
        </w:rPr>
        <w:t>.</w:t>
      </w:r>
      <w:r w:rsidR="006D5720" w:rsidRPr="001A5897">
        <w:rPr>
          <w:color w:val="333333"/>
          <w:sz w:val="22"/>
          <w:szCs w:val="22"/>
          <w:shd w:val="clear" w:color="auto" w:fill="FFFFFF"/>
          <w:lang w:val="en-US"/>
        </w:rPr>
        <w:t xml:space="preserve"> </w:t>
      </w:r>
      <w:r w:rsidR="00D23A3F" w:rsidRPr="001A5897">
        <w:rPr>
          <w:sz w:val="22"/>
          <w:szCs w:val="22"/>
          <w:lang w:val="en-US"/>
        </w:rPr>
        <w:t>(</w:t>
      </w:r>
      <w:r w:rsidR="005A6F09" w:rsidRPr="001A5897">
        <w:rPr>
          <w:sz w:val="22"/>
          <w:szCs w:val="22"/>
          <w:lang w:val="en-US"/>
        </w:rPr>
        <w:t>February 12, 2020</w:t>
      </w:r>
      <w:r w:rsidR="00D23A3F" w:rsidRPr="001A5897">
        <w:rPr>
          <w:sz w:val="22"/>
          <w:szCs w:val="22"/>
          <w:lang w:val="en-US"/>
        </w:rPr>
        <w:t xml:space="preserve">). </w:t>
      </w:r>
      <w:hyperlink r:id="rId15" w:history="1">
        <w:r w:rsidR="00D23A3F" w:rsidRPr="001A5897">
          <w:rPr>
            <w:rStyle w:val="a6"/>
            <w:i/>
            <w:iCs/>
            <w:color w:val="auto"/>
            <w:sz w:val="22"/>
            <w:szCs w:val="22"/>
            <w:u w:val="none"/>
            <w:shd w:val="clear" w:color="auto" w:fill="FFFFFF"/>
          </w:rPr>
          <w:t>EUR-Lex</w:t>
        </w:r>
      </w:hyperlink>
      <w:r w:rsidR="005A6F09" w:rsidRPr="001A5897">
        <w:rPr>
          <w:i/>
          <w:iCs/>
          <w:sz w:val="22"/>
          <w:szCs w:val="22"/>
          <w:lang w:val="en-US"/>
        </w:rPr>
        <w:t>.</w:t>
      </w:r>
      <w:r w:rsidR="00D23A3F" w:rsidRPr="001A5897">
        <w:rPr>
          <w:color w:val="000000" w:themeColor="text1"/>
          <w:sz w:val="22"/>
          <w:szCs w:val="22"/>
          <w:lang w:val="en-US"/>
        </w:rPr>
        <w:t xml:space="preserve"> </w:t>
      </w:r>
      <w:r w:rsidR="002251FE" w:rsidRPr="001A5897">
        <w:rPr>
          <w:color w:val="000000" w:themeColor="text1"/>
          <w:sz w:val="22"/>
          <w:szCs w:val="22"/>
          <w:lang w:val="en-US"/>
        </w:rPr>
        <w:t xml:space="preserve">Retrieved from </w:t>
      </w:r>
      <w:hyperlink r:id="rId16" w:history="1">
        <w:r w:rsidR="002251FE" w:rsidRPr="001A5897">
          <w:rPr>
            <w:rStyle w:val="a6"/>
            <w:sz w:val="22"/>
            <w:szCs w:val="22"/>
            <w:lang w:val="en-US"/>
          </w:rPr>
          <w:t>https://eur-lex.europa.eu/legal-content/EN/ALL/?uri=COM:2020:710:FIN</w:t>
        </w:r>
      </w:hyperlink>
      <w:r w:rsidR="002251FE" w:rsidRPr="001A5897">
        <w:rPr>
          <w:color w:val="000000" w:themeColor="text1"/>
          <w:sz w:val="22"/>
          <w:szCs w:val="22"/>
          <w:lang w:val="en-US"/>
        </w:rPr>
        <w:t>.</w:t>
      </w:r>
    </w:p>
    <w:p w14:paraId="4F50EC54" w14:textId="5D588316" w:rsidR="00261045" w:rsidRPr="001A5897" w:rsidRDefault="00261045" w:rsidP="001B3083">
      <w:pPr>
        <w:pStyle w:val="p1"/>
        <w:spacing w:before="0" w:beforeAutospacing="0" w:after="0" w:afterAutospacing="0"/>
        <w:jc w:val="both"/>
        <w:rPr>
          <w:sz w:val="22"/>
          <w:szCs w:val="22"/>
          <w:lang w:val="uk-UA"/>
        </w:rPr>
      </w:pPr>
      <w:r w:rsidRPr="001A5897">
        <w:rPr>
          <w:sz w:val="22"/>
          <w:szCs w:val="22"/>
          <w:lang w:val="en-US"/>
        </w:rPr>
        <w:t xml:space="preserve">[15] </w:t>
      </w:r>
      <w:proofErr w:type="spellStart"/>
      <w:r w:rsidR="00657226" w:rsidRPr="001A5897">
        <w:rPr>
          <w:sz w:val="22"/>
          <w:szCs w:val="22"/>
        </w:rPr>
        <w:t>Donati</w:t>
      </w:r>
      <w:proofErr w:type="spellEnd"/>
      <w:r w:rsidR="00657226" w:rsidRPr="001A5897">
        <w:rPr>
          <w:sz w:val="22"/>
          <w:szCs w:val="22"/>
          <w:lang w:val="uk-UA"/>
        </w:rPr>
        <w:t xml:space="preserve"> </w:t>
      </w:r>
      <w:proofErr w:type="spellStart"/>
      <w:r w:rsidR="00657226" w:rsidRPr="001A5897">
        <w:rPr>
          <w:sz w:val="22"/>
          <w:szCs w:val="22"/>
        </w:rPr>
        <w:t>Filippo</w:t>
      </w:r>
      <w:proofErr w:type="spellEnd"/>
      <w:r w:rsidR="00657226" w:rsidRPr="001A5897">
        <w:rPr>
          <w:sz w:val="22"/>
          <w:szCs w:val="22"/>
          <w:lang w:val="uk-UA"/>
        </w:rPr>
        <w:t>.</w:t>
      </w:r>
      <w:r w:rsidR="00657226" w:rsidRPr="001A5897">
        <w:rPr>
          <w:sz w:val="22"/>
          <w:szCs w:val="22"/>
        </w:rPr>
        <w:t xml:space="preserve"> </w:t>
      </w:r>
      <w:r w:rsidR="00657226" w:rsidRPr="001A5897">
        <w:rPr>
          <w:sz w:val="22"/>
          <w:szCs w:val="22"/>
          <w:lang w:val="en-US"/>
        </w:rPr>
        <w:t xml:space="preserve">(2024). </w:t>
      </w:r>
      <w:r w:rsidR="00657226" w:rsidRPr="001A5897">
        <w:rPr>
          <w:sz w:val="22"/>
          <w:szCs w:val="22"/>
        </w:rPr>
        <w:t xml:space="preserve">The </w:t>
      </w:r>
      <w:proofErr w:type="spellStart"/>
      <w:r w:rsidR="00657226" w:rsidRPr="001A5897">
        <w:rPr>
          <w:sz w:val="22"/>
          <w:szCs w:val="22"/>
        </w:rPr>
        <w:t>use</w:t>
      </w:r>
      <w:proofErr w:type="spellEnd"/>
      <w:r w:rsidR="00657226" w:rsidRPr="001A5897">
        <w:rPr>
          <w:sz w:val="22"/>
          <w:szCs w:val="22"/>
        </w:rPr>
        <w:t xml:space="preserve"> </w:t>
      </w:r>
      <w:proofErr w:type="spellStart"/>
      <w:r w:rsidR="00657226" w:rsidRPr="001A5897">
        <w:rPr>
          <w:sz w:val="22"/>
          <w:szCs w:val="22"/>
        </w:rPr>
        <w:t>of</w:t>
      </w:r>
      <w:proofErr w:type="spellEnd"/>
      <w:r w:rsidR="00657226" w:rsidRPr="001A5897">
        <w:rPr>
          <w:sz w:val="22"/>
          <w:szCs w:val="22"/>
        </w:rPr>
        <w:t xml:space="preserve"> </w:t>
      </w:r>
      <w:proofErr w:type="spellStart"/>
      <w:r w:rsidR="00657226" w:rsidRPr="001A5897">
        <w:rPr>
          <w:sz w:val="22"/>
          <w:szCs w:val="22"/>
        </w:rPr>
        <w:t>Artificial</w:t>
      </w:r>
      <w:proofErr w:type="spellEnd"/>
      <w:r w:rsidR="00657226" w:rsidRPr="001A5897">
        <w:rPr>
          <w:sz w:val="22"/>
          <w:szCs w:val="22"/>
        </w:rPr>
        <w:t xml:space="preserve"> Intelligence </w:t>
      </w:r>
      <w:proofErr w:type="spellStart"/>
      <w:r w:rsidR="00657226" w:rsidRPr="001A5897">
        <w:rPr>
          <w:sz w:val="22"/>
          <w:szCs w:val="22"/>
        </w:rPr>
        <w:t>in</w:t>
      </w:r>
      <w:proofErr w:type="spellEnd"/>
      <w:r w:rsidR="00657226" w:rsidRPr="001A5897">
        <w:rPr>
          <w:sz w:val="22"/>
          <w:szCs w:val="22"/>
        </w:rPr>
        <w:t xml:space="preserve"> </w:t>
      </w:r>
      <w:proofErr w:type="spellStart"/>
      <w:r w:rsidR="00657226" w:rsidRPr="001A5897">
        <w:rPr>
          <w:sz w:val="22"/>
          <w:szCs w:val="22"/>
        </w:rPr>
        <w:t>Judicial</w:t>
      </w:r>
      <w:proofErr w:type="spellEnd"/>
      <w:r w:rsidR="00657226" w:rsidRPr="001A5897">
        <w:rPr>
          <w:sz w:val="22"/>
          <w:szCs w:val="22"/>
        </w:rPr>
        <w:t xml:space="preserve"> Systems: </w:t>
      </w:r>
      <w:proofErr w:type="spellStart"/>
      <w:r w:rsidR="00657226" w:rsidRPr="001A5897">
        <w:rPr>
          <w:sz w:val="22"/>
          <w:szCs w:val="22"/>
        </w:rPr>
        <w:t>Ethics</w:t>
      </w:r>
      <w:proofErr w:type="spellEnd"/>
      <w:r w:rsidR="00657226" w:rsidRPr="001A5897">
        <w:rPr>
          <w:sz w:val="22"/>
          <w:szCs w:val="22"/>
        </w:rPr>
        <w:t xml:space="preserve"> </w:t>
      </w:r>
      <w:proofErr w:type="spellStart"/>
      <w:r w:rsidR="00657226" w:rsidRPr="001A5897">
        <w:rPr>
          <w:sz w:val="22"/>
          <w:szCs w:val="22"/>
        </w:rPr>
        <w:t>and</w:t>
      </w:r>
      <w:proofErr w:type="spellEnd"/>
      <w:r w:rsidR="00657226" w:rsidRPr="001A5897">
        <w:rPr>
          <w:sz w:val="22"/>
          <w:szCs w:val="22"/>
        </w:rPr>
        <w:t xml:space="preserve"> </w:t>
      </w:r>
      <w:proofErr w:type="spellStart"/>
      <w:r w:rsidR="00657226" w:rsidRPr="001A5897">
        <w:rPr>
          <w:sz w:val="22"/>
          <w:szCs w:val="22"/>
        </w:rPr>
        <w:t>Efficiency</w:t>
      </w:r>
      <w:proofErr w:type="spellEnd"/>
      <w:r w:rsidR="00657226" w:rsidRPr="001A5897">
        <w:rPr>
          <w:sz w:val="22"/>
          <w:szCs w:val="22"/>
          <w:lang w:val="uk-UA"/>
        </w:rPr>
        <w:t xml:space="preserve">. </w:t>
      </w:r>
      <w:r w:rsidR="00657226" w:rsidRPr="001A5897">
        <w:rPr>
          <w:sz w:val="22"/>
          <w:szCs w:val="22"/>
          <w:lang w:val="en-US"/>
        </w:rPr>
        <w:t xml:space="preserve">In </w:t>
      </w:r>
      <w:r w:rsidR="00C20A5A" w:rsidRPr="001A5897">
        <w:rPr>
          <w:i/>
          <w:iCs/>
          <w:sz w:val="22"/>
          <w:szCs w:val="22"/>
          <w:lang w:val="en-US"/>
        </w:rPr>
        <w:t>Artificial Intelligence, Judicial Decision-Making and Fundamental Rights</w:t>
      </w:r>
      <w:r w:rsidR="00C20A5A" w:rsidRPr="001A5897">
        <w:rPr>
          <w:sz w:val="22"/>
          <w:szCs w:val="22"/>
          <w:lang w:val="en-US"/>
        </w:rPr>
        <w:t>.</w:t>
      </w:r>
      <w:r w:rsidR="00657226" w:rsidRPr="001A5897">
        <w:rPr>
          <w:sz w:val="22"/>
          <w:szCs w:val="22"/>
          <w:lang w:val="en-US"/>
        </w:rPr>
        <w:t xml:space="preserve"> </w:t>
      </w:r>
      <w:proofErr w:type="spellStart"/>
      <w:r w:rsidR="00657226" w:rsidRPr="001A5897">
        <w:rPr>
          <w:i/>
          <w:iCs/>
          <w:sz w:val="22"/>
          <w:szCs w:val="22"/>
          <w:lang w:val="en-US"/>
        </w:rPr>
        <w:t>JuLIA</w:t>
      </w:r>
      <w:proofErr w:type="spellEnd"/>
      <w:r w:rsidR="00657226" w:rsidRPr="001A5897">
        <w:rPr>
          <w:i/>
          <w:iCs/>
          <w:sz w:val="22"/>
          <w:szCs w:val="22"/>
          <w:lang w:val="en-US"/>
        </w:rPr>
        <w:t xml:space="preserve"> Handbook</w:t>
      </w:r>
      <w:r w:rsidR="00657226" w:rsidRPr="001A5897">
        <w:rPr>
          <w:sz w:val="22"/>
          <w:szCs w:val="22"/>
          <w:lang w:val="en-US"/>
        </w:rPr>
        <w:t xml:space="preserve"> </w:t>
      </w:r>
      <w:r w:rsidR="00E16611" w:rsidRPr="001A5897">
        <w:rPr>
          <w:sz w:val="22"/>
          <w:szCs w:val="22"/>
          <w:lang w:val="en-US"/>
        </w:rPr>
        <w:t xml:space="preserve">(pp. 15-19). </w:t>
      </w:r>
      <w:r w:rsidR="00657226" w:rsidRPr="001A5897">
        <w:rPr>
          <w:sz w:val="22"/>
          <w:szCs w:val="22"/>
          <w:lang w:val="en-US"/>
        </w:rPr>
        <w:t xml:space="preserve">Council of Europe. </w:t>
      </w:r>
      <w:r w:rsidR="00C20A5A" w:rsidRPr="001A5897">
        <w:rPr>
          <w:sz w:val="22"/>
          <w:szCs w:val="22"/>
          <w:lang w:val="en-US"/>
        </w:rPr>
        <w:t>Retrieved from https://ssm-italia.eu/wp-content/uploads/2025/02/JuLIA_handbook-Justice_final.pdf</w:t>
      </w:r>
      <w:r w:rsidR="00937FD3" w:rsidRPr="001A5897">
        <w:rPr>
          <w:sz w:val="22"/>
          <w:szCs w:val="22"/>
          <w:lang w:val="uk-UA"/>
        </w:rPr>
        <w:t>.</w:t>
      </w:r>
    </w:p>
    <w:p w14:paraId="1A4FD8A5" w14:textId="283899B9" w:rsidR="00261045" w:rsidRPr="001A5897" w:rsidRDefault="00261045" w:rsidP="001B3083">
      <w:pPr>
        <w:pStyle w:val="p1"/>
        <w:spacing w:before="0" w:beforeAutospacing="0" w:after="0" w:afterAutospacing="0"/>
        <w:jc w:val="both"/>
        <w:rPr>
          <w:sz w:val="22"/>
          <w:szCs w:val="22"/>
          <w:lang w:val="en-US"/>
        </w:rPr>
      </w:pPr>
      <w:r w:rsidRPr="001A5897">
        <w:rPr>
          <w:sz w:val="22"/>
          <w:szCs w:val="22"/>
          <w:lang w:val="en-US"/>
        </w:rPr>
        <w:t xml:space="preserve">[16] </w:t>
      </w:r>
      <w:r w:rsidR="00DD0BAE" w:rsidRPr="001A5897">
        <w:rPr>
          <w:color w:val="0E0E0E"/>
          <w:sz w:val="22"/>
          <w:szCs w:val="22"/>
          <w:lang w:val="en-US"/>
        </w:rPr>
        <w:t xml:space="preserve">Derkach, </w:t>
      </w:r>
      <w:proofErr w:type="spellStart"/>
      <w:r w:rsidR="00DD0BAE" w:rsidRPr="001A5897">
        <w:rPr>
          <w:color w:val="0E0E0E"/>
          <w:sz w:val="22"/>
          <w:szCs w:val="22"/>
          <w:lang w:val="en-US"/>
        </w:rPr>
        <w:t>V.H</w:t>
      </w:r>
      <w:proofErr w:type="spellEnd"/>
      <w:r w:rsidR="00DD0BAE" w:rsidRPr="001A5897">
        <w:rPr>
          <w:color w:val="0E0E0E"/>
          <w:sz w:val="22"/>
          <w:szCs w:val="22"/>
          <w:lang w:val="en-US"/>
        </w:rPr>
        <w:t xml:space="preserve">., </w:t>
      </w:r>
      <w:proofErr w:type="spellStart"/>
      <w:r w:rsidR="00DD0BAE" w:rsidRPr="001A5897">
        <w:rPr>
          <w:color w:val="0E0E0E"/>
          <w:sz w:val="22"/>
          <w:szCs w:val="22"/>
          <w:lang w:val="en-US"/>
        </w:rPr>
        <w:t>Prokopovych</w:t>
      </w:r>
      <w:proofErr w:type="spellEnd"/>
      <w:r w:rsidR="00DD0BAE" w:rsidRPr="001A5897">
        <w:rPr>
          <w:color w:val="0E0E0E"/>
          <w:sz w:val="22"/>
          <w:szCs w:val="22"/>
          <w:lang w:val="en-US"/>
        </w:rPr>
        <w:t xml:space="preserve">-Tkachenko, </w:t>
      </w:r>
      <w:proofErr w:type="spellStart"/>
      <w:r w:rsidR="00DD0BAE" w:rsidRPr="001A5897">
        <w:rPr>
          <w:color w:val="0E0E0E"/>
          <w:sz w:val="22"/>
          <w:szCs w:val="22"/>
          <w:lang w:val="en-US"/>
        </w:rPr>
        <w:t>Ye.D</w:t>
      </w:r>
      <w:proofErr w:type="spellEnd"/>
      <w:r w:rsidR="00DD0BAE" w:rsidRPr="001A5897">
        <w:rPr>
          <w:color w:val="0E0E0E"/>
          <w:sz w:val="22"/>
          <w:szCs w:val="22"/>
          <w:lang w:val="en-US"/>
        </w:rPr>
        <w:t xml:space="preserve">., &amp; Rudenko, </w:t>
      </w:r>
      <w:proofErr w:type="spellStart"/>
      <w:r w:rsidR="00DD0BAE" w:rsidRPr="001A5897">
        <w:rPr>
          <w:color w:val="0E0E0E"/>
          <w:sz w:val="22"/>
          <w:szCs w:val="22"/>
          <w:lang w:val="en-US"/>
        </w:rPr>
        <w:t>Ye.H</w:t>
      </w:r>
      <w:proofErr w:type="spellEnd"/>
      <w:r w:rsidR="00DD0BAE" w:rsidRPr="001A5897">
        <w:rPr>
          <w:color w:val="0E0E0E"/>
          <w:sz w:val="22"/>
          <w:szCs w:val="22"/>
          <w:lang w:val="en-US"/>
        </w:rPr>
        <w:t xml:space="preserve">. (2025). Use of </w:t>
      </w:r>
      <w:r w:rsidR="00014FC0" w:rsidRPr="001A5897">
        <w:rPr>
          <w:color w:val="0E0E0E"/>
          <w:sz w:val="22"/>
          <w:szCs w:val="22"/>
          <w:lang w:val="en-US"/>
        </w:rPr>
        <w:t xml:space="preserve">Artificial Intelligence </w:t>
      </w:r>
      <w:r w:rsidR="00DD0BAE" w:rsidRPr="001A5897">
        <w:rPr>
          <w:color w:val="0E0E0E"/>
          <w:sz w:val="22"/>
          <w:szCs w:val="22"/>
          <w:lang w:val="en-US"/>
        </w:rPr>
        <w:t xml:space="preserve">in the </w:t>
      </w:r>
      <w:r w:rsidR="00014FC0" w:rsidRPr="001A5897">
        <w:rPr>
          <w:color w:val="0E0E0E"/>
          <w:sz w:val="22"/>
          <w:szCs w:val="22"/>
          <w:lang w:val="en-US"/>
        </w:rPr>
        <w:t xml:space="preserve">Court Process </w:t>
      </w:r>
      <w:r w:rsidR="00DD0BAE" w:rsidRPr="001A5897">
        <w:rPr>
          <w:color w:val="0E0E0E"/>
          <w:sz w:val="22"/>
          <w:szCs w:val="22"/>
          <w:lang w:val="en-US"/>
        </w:rPr>
        <w:t xml:space="preserve">of Ukraine: Legal, </w:t>
      </w:r>
      <w:r w:rsidR="00014FC0" w:rsidRPr="001A5897">
        <w:rPr>
          <w:color w:val="0E0E0E"/>
          <w:sz w:val="22"/>
          <w:szCs w:val="22"/>
          <w:lang w:val="en-US"/>
        </w:rPr>
        <w:t>Ethical</w:t>
      </w:r>
      <w:r w:rsidR="00DD0BAE" w:rsidRPr="001A5897">
        <w:rPr>
          <w:color w:val="0E0E0E"/>
          <w:sz w:val="22"/>
          <w:szCs w:val="22"/>
          <w:lang w:val="en-US"/>
        </w:rPr>
        <w:t xml:space="preserve"> and </w:t>
      </w:r>
      <w:r w:rsidR="00014FC0" w:rsidRPr="001A5897">
        <w:rPr>
          <w:color w:val="0E0E0E"/>
          <w:sz w:val="22"/>
          <w:szCs w:val="22"/>
          <w:lang w:val="en-US"/>
        </w:rPr>
        <w:t>Procedural Aspects</w:t>
      </w:r>
      <w:r w:rsidR="00DD0BAE" w:rsidRPr="001A5897">
        <w:rPr>
          <w:color w:val="0E0E0E"/>
          <w:sz w:val="22"/>
          <w:szCs w:val="22"/>
          <w:lang w:val="en-US"/>
        </w:rPr>
        <w:t xml:space="preserve">. </w:t>
      </w:r>
      <w:r w:rsidR="00DD0BAE" w:rsidRPr="001A5897">
        <w:rPr>
          <w:i/>
          <w:iCs/>
          <w:color w:val="0E0E0E"/>
          <w:sz w:val="22"/>
          <w:szCs w:val="22"/>
          <w:lang w:val="en-US"/>
        </w:rPr>
        <w:t xml:space="preserve">Legal Scientific </w:t>
      </w:r>
      <w:r w:rsidR="00DD0BAE" w:rsidRPr="001A5897">
        <w:rPr>
          <w:i/>
          <w:iCs/>
          <w:sz w:val="22"/>
          <w:szCs w:val="22"/>
          <w:lang w:val="en-US"/>
        </w:rPr>
        <w:t>Electronic Journal, 3</w:t>
      </w:r>
      <w:r w:rsidR="00DD0BAE" w:rsidRPr="001A5897">
        <w:rPr>
          <w:sz w:val="22"/>
          <w:szCs w:val="22"/>
          <w:lang w:val="en-US"/>
        </w:rPr>
        <w:t xml:space="preserve">, 460-464. </w:t>
      </w:r>
      <w:hyperlink r:id="rId17" w:history="1">
        <w:r w:rsidR="00C56205" w:rsidRPr="001A5897">
          <w:rPr>
            <w:rStyle w:val="a6"/>
            <w:color w:val="auto"/>
            <w:sz w:val="22"/>
            <w:szCs w:val="22"/>
            <w:u w:val="none"/>
            <w:lang w:val="en-US"/>
          </w:rPr>
          <w:t>https://doi.org/10.32782/2524-0374/2025-3/109</w:t>
        </w:r>
      </w:hyperlink>
      <w:r w:rsidR="00DD0BAE" w:rsidRPr="001A5897">
        <w:rPr>
          <w:sz w:val="22"/>
          <w:szCs w:val="22"/>
          <w:lang w:val="en-US"/>
        </w:rPr>
        <w:t>.</w:t>
      </w:r>
    </w:p>
    <w:p w14:paraId="5F9F5809" w14:textId="154542D9" w:rsidR="00C56205" w:rsidRPr="001A5897" w:rsidRDefault="00261045" w:rsidP="001B3083">
      <w:pPr>
        <w:pStyle w:val="p1"/>
        <w:spacing w:before="0" w:beforeAutospacing="0" w:after="0" w:afterAutospacing="0"/>
        <w:jc w:val="both"/>
        <w:rPr>
          <w:sz w:val="22"/>
          <w:szCs w:val="22"/>
          <w:lang w:val="en-US"/>
        </w:rPr>
      </w:pPr>
      <w:r w:rsidRPr="001A5897">
        <w:rPr>
          <w:sz w:val="22"/>
          <w:szCs w:val="22"/>
          <w:lang w:val="en-US"/>
        </w:rPr>
        <w:t xml:space="preserve">[17] </w:t>
      </w:r>
      <w:r w:rsidR="00C56205" w:rsidRPr="001A5897">
        <w:rPr>
          <w:color w:val="0E0E0E"/>
          <w:sz w:val="22"/>
          <w:szCs w:val="22"/>
          <w:lang w:val="en-US"/>
        </w:rPr>
        <w:t xml:space="preserve">European Court of Human Rights. (1979). </w:t>
      </w:r>
      <w:r w:rsidR="00C56205" w:rsidRPr="001A5897">
        <w:rPr>
          <w:i/>
          <w:iCs/>
          <w:color w:val="0E0E0E"/>
          <w:sz w:val="22"/>
          <w:szCs w:val="22"/>
          <w:lang w:val="en-US"/>
        </w:rPr>
        <w:t>Case of The Sunday Times v. The United Kingdom</w:t>
      </w:r>
      <w:r w:rsidR="00C56205" w:rsidRPr="001A5897">
        <w:rPr>
          <w:color w:val="0E0E0E"/>
          <w:sz w:val="22"/>
          <w:szCs w:val="22"/>
          <w:lang w:val="en-US"/>
        </w:rPr>
        <w:t xml:space="preserve"> (Application No. 6538/74). Retrieved from https://hudoc.echr.coe.int/eng?itemid=001-57584.</w:t>
      </w:r>
    </w:p>
    <w:p w14:paraId="2EADE9AE" w14:textId="5711542F" w:rsidR="00BD5EA9" w:rsidRPr="001A5897" w:rsidRDefault="00BD5EA9" w:rsidP="00966885">
      <w:pPr>
        <w:rPr>
          <w:sz w:val="22"/>
          <w:szCs w:val="22"/>
          <w:lang w:val="en-US"/>
        </w:rPr>
      </w:pPr>
    </w:p>
    <w:p w14:paraId="2163EDAD" w14:textId="77777777" w:rsidR="002A0102" w:rsidRPr="001A5897" w:rsidRDefault="002A0102" w:rsidP="00966885">
      <w:pPr>
        <w:autoSpaceDE w:val="0"/>
        <w:autoSpaceDN w:val="0"/>
        <w:adjustRightInd w:val="0"/>
        <w:ind w:left="284"/>
        <w:rPr>
          <w:rFonts w:eastAsiaTheme="minorHAnsi"/>
          <w:b/>
          <w:bCs/>
          <w:sz w:val="22"/>
          <w:szCs w:val="22"/>
          <w:lang w:val="en-US" w:eastAsia="en-US"/>
        </w:rPr>
      </w:pPr>
      <w:r w:rsidRPr="001A5897">
        <w:rPr>
          <w:rFonts w:eastAsiaTheme="minorHAnsi"/>
          <w:b/>
          <w:bCs/>
          <w:sz w:val="22"/>
          <w:szCs w:val="22"/>
          <w:lang w:val="en-US" w:eastAsia="en-US"/>
        </w:rPr>
        <w:t xml:space="preserve">Dmytro V. </w:t>
      </w:r>
      <w:proofErr w:type="spellStart"/>
      <w:r w:rsidRPr="001A5897">
        <w:rPr>
          <w:rFonts w:eastAsiaTheme="minorHAnsi"/>
          <w:b/>
          <w:bCs/>
          <w:sz w:val="22"/>
          <w:szCs w:val="22"/>
          <w:lang w:val="en-US" w:eastAsia="en-US"/>
        </w:rPr>
        <w:t>Luchenko</w:t>
      </w:r>
      <w:proofErr w:type="spellEnd"/>
    </w:p>
    <w:p w14:paraId="7BEB8A26" w14:textId="77777777" w:rsidR="003B3862" w:rsidRPr="001A5897" w:rsidRDefault="003B3862" w:rsidP="00966885">
      <w:pPr>
        <w:widowControl w:val="0"/>
        <w:ind w:left="284"/>
        <w:rPr>
          <w:sz w:val="22"/>
          <w:szCs w:val="22"/>
          <w:lang w:val="en-US"/>
        </w:rPr>
      </w:pPr>
      <w:r w:rsidRPr="001A5897">
        <w:rPr>
          <w:sz w:val="22"/>
          <w:szCs w:val="22"/>
          <w:lang w:val="en-US"/>
        </w:rPr>
        <w:t>Doctor of Law, Professor</w:t>
      </w:r>
    </w:p>
    <w:p w14:paraId="070CD746" w14:textId="77777777" w:rsidR="002A0102" w:rsidRPr="001A5897" w:rsidRDefault="002A0102" w:rsidP="00966885">
      <w:pPr>
        <w:autoSpaceDE w:val="0"/>
        <w:autoSpaceDN w:val="0"/>
        <w:adjustRightInd w:val="0"/>
        <w:ind w:left="284"/>
        <w:rPr>
          <w:rFonts w:eastAsiaTheme="minorHAnsi"/>
          <w:sz w:val="22"/>
          <w:szCs w:val="22"/>
          <w:lang w:val="en-US" w:eastAsia="en-US"/>
        </w:rPr>
      </w:pPr>
      <w:r w:rsidRPr="001A5897">
        <w:rPr>
          <w:rFonts w:eastAsiaTheme="minorHAnsi"/>
          <w:sz w:val="22"/>
          <w:szCs w:val="22"/>
          <w:lang w:val="en-US" w:eastAsia="en-US"/>
        </w:rPr>
        <w:t>Vice-Rector for Research</w:t>
      </w:r>
    </w:p>
    <w:p w14:paraId="12AB435E" w14:textId="77777777" w:rsidR="002A0102" w:rsidRPr="001A5897" w:rsidRDefault="002A0102" w:rsidP="00966885">
      <w:pPr>
        <w:autoSpaceDE w:val="0"/>
        <w:autoSpaceDN w:val="0"/>
        <w:adjustRightInd w:val="0"/>
        <w:ind w:left="284"/>
        <w:rPr>
          <w:rFonts w:eastAsiaTheme="minorHAnsi"/>
          <w:sz w:val="22"/>
          <w:szCs w:val="22"/>
          <w:lang w:val="en-US" w:eastAsia="en-US"/>
        </w:rPr>
      </w:pPr>
      <w:r w:rsidRPr="001A5897">
        <w:rPr>
          <w:rFonts w:eastAsiaTheme="minorHAnsi"/>
          <w:sz w:val="22"/>
          <w:szCs w:val="22"/>
          <w:lang w:val="en-US" w:eastAsia="en-US"/>
        </w:rPr>
        <w:t xml:space="preserve">Yaroslav </w:t>
      </w:r>
      <w:proofErr w:type="spellStart"/>
      <w:r w:rsidRPr="001A5897">
        <w:rPr>
          <w:rFonts w:eastAsiaTheme="minorHAnsi"/>
          <w:sz w:val="22"/>
          <w:szCs w:val="22"/>
          <w:lang w:val="en-US" w:eastAsia="en-US"/>
        </w:rPr>
        <w:t>Mudryi</w:t>
      </w:r>
      <w:proofErr w:type="spellEnd"/>
      <w:r w:rsidRPr="001A5897">
        <w:rPr>
          <w:rFonts w:eastAsiaTheme="minorHAnsi"/>
          <w:sz w:val="22"/>
          <w:szCs w:val="22"/>
          <w:lang w:val="en-US" w:eastAsia="en-US"/>
        </w:rPr>
        <w:t xml:space="preserve"> National Law University</w:t>
      </w:r>
    </w:p>
    <w:p w14:paraId="4F4423B2" w14:textId="77777777" w:rsidR="002A0102" w:rsidRPr="001A5897" w:rsidRDefault="002A0102" w:rsidP="00966885">
      <w:pPr>
        <w:autoSpaceDE w:val="0"/>
        <w:autoSpaceDN w:val="0"/>
        <w:adjustRightInd w:val="0"/>
        <w:ind w:left="284"/>
        <w:rPr>
          <w:rFonts w:eastAsiaTheme="minorHAnsi"/>
          <w:sz w:val="22"/>
          <w:szCs w:val="22"/>
          <w:lang w:val="en-US" w:eastAsia="en-US"/>
        </w:rPr>
      </w:pPr>
      <w:bookmarkStart w:id="2" w:name="_Hlk216269247"/>
      <w:r w:rsidRPr="001A5897">
        <w:rPr>
          <w:rFonts w:eastAsiaTheme="minorHAnsi"/>
          <w:sz w:val="22"/>
          <w:szCs w:val="22"/>
          <w:lang w:val="en-US" w:eastAsia="en-US"/>
        </w:rPr>
        <w:t xml:space="preserve">61024, 77 </w:t>
      </w:r>
      <w:proofErr w:type="spellStart"/>
      <w:r w:rsidRPr="001A5897">
        <w:rPr>
          <w:rFonts w:eastAsiaTheme="minorHAnsi"/>
          <w:sz w:val="22"/>
          <w:szCs w:val="22"/>
          <w:lang w:val="en-US" w:eastAsia="en-US"/>
        </w:rPr>
        <w:t>Hryhoriia</w:t>
      </w:r>
      <w:proofErr w:type="spellEnd"/>
      <w:r w:rsidRPr="001A5897">
        <w:rPr>
          <w:rFonts w:eastAsiaTheme="minorHAnsi"/>
          <w:sz w:val="22"/>
          <w:szCs w:val="22"/>
          <w:lang w:val="en-US" w:eastAsia="en-US"/>
        </w:rPr>
        <w:t xml:space="preserve"> </w:t>
      </w:r>
      <w:proofErr w:type="spellStart"/>
      <w:r w:rsidRPr="001A5897">
        <w:rPr>
          <w:rFonts w:eastAsiaTheme="minorHAnsi"/>
          <w:sz w:val="22"/>
          <w:szCs w:val="22"/>
          <w:lang w:val="en-US" w:eastAsia="en-US"/>
        </w:rPr>
        <w:t>Skovorody</w:t>
      </w:r>
      <w:proofErr w:type="spellEnd"/>
      <w:r w:rsidRPr="001A5897">
        <w:rPr>
          <w:rFonts w:eastAsiaTheme="minorHAnsi"/>
          <w:sz w:val="22"/>
          <w:szCs w:val="22"/>
          <w:lang w:val="en-US" w:eastAsia="en-US"/>
        </w:rPr>
        <w:t xml:space="preserve"> Str., Kharkiv, Ukraine</w:t>
      </w:r>
    </w:p>
    <w:bookmarkEnd w:id="2"/>
    <w:p w14:paraId="041A4680" w14:textId="77777777" w:rsidR="002A0102" w:rsidRPr="001A5897" w:rsidRDefault="002A0102" w:rsidP="00966885">
      <w:pPr>
        <w:autoSpaceDE w:val="0"/>
        <w:autoSpaceDN w:val="0"/>
        <w:adjustRightInd w:val="0"/>
        <w:ind w:left="284"/>
        <w:rPr>
          <w:rFonts w:eastAsiaTheme="minorHAnsi"/>
          <w:sz w:val="22"/>
          <w:szCs w:val="22"/>
          <w:lang w:val="en-US" w:eastAsia="en-US"/>
        </w:rPr>
      </w:pPr>
      <w:r w:rsidRPr="001A5897">
        <w:rPr>
          <w:rFonts w:eastAsiaTheme="minorHAnsi"/>
          <w:sz w:val="22"/>
          <w:szCs w:val="22"/>
          <w:lang w:val="en-US" w:eastAsia="en-US"/>
        </w:rPr>
        <w:t>e-mail: luchenkodv@nlu.edu.ua</w:t>
      </w:r>
    </w:p>
    <w:p w14:paraId="4ED77AAC" w14:textId="2799A8D1" w:rsidR="002A0102" w:rsidRPr="001A5897" w:rsidRDefault="002A0102" w:rsidP="00966885">
      <w:pPr>
        <w:ind w:left="284"/>
        <w:rPr>
          <w:rFonts w:eastAsiaTheme="minorHAnsi"/>
          <w:sz w:val="22"/>
          <w:szCs w:val="22"/>
          <w:lang w:eastAsia="en-US"/>
        </w:rPr>
      </w:pPr>
      <w:proofErr w:type="spellStart"/>
      <w:r w:rsidRPr="001A5897">
        <w:rPr>
          <w:rFonts w:eastAsiaTheme="minorHAnsi"/>
          <w:sz w:val="22"/>
          <w:szCs w:val="22"/>
          <w:lang w:val="en-US" w:eastAsia="en-US"/>
        </w:rPr>
        <w:t>ORCID</w:t>
      </w:r>
      <w:proofErr w:type="spellEnd"/>
      <w:r w:rsidRPr="001A5897">
        <w:rPr>
          <w:rFonts w:eastAsiaTheme="minorHAnsi"/>
          <w:sz w:val="22"/>
          <w:szCs w:val="22"/>
          <w:lang w:eastAsia="en-US"/>
        </w:rPr>
        <w:t xml:space="preserve"> 0000-0002-8666-2245</w:t>
      </w:r>
    </w:p>
    <w:p w14:paraId="1D46723E" w14:textId="329970B1" w:rsidR="003B3862" w:rsidRPr="001A5897" w:rsidRDefault="003B3862" w:rsidP="00966885">
      <w:pPr>
        <w:ind w:left="284"/>
        <w:rPr>
          <w:rFonts w:eastAsiaTheme="minorHAnsi"/>
          <w:sz w:val="22"/>
          <w:szCs w:val="22"/>
          <w:lang w:eastAsia="en-US"/>
        </w:rPr>
      </w:pPr>
    </w:p>
    <w:p w14:paraId="3A0BDAE0" w14:textId="77777777" w:rsidR="003B3862" w:rsidRPr="001A5897" w:rsidRDefault="003B3862" w:rsidP="00966885">
      <w:pPr>
        <w:kinsoku w:val="0"/>
        <w:overflowPunct w:val="0"/>
        <w:autoSpaceDE w:val="0"/>
        <w:autoSpaceDN w:val="0"/>
        <w:adjustRightInd w:val="0"/>
        <w:spacing w:line="207" w:lineRule="exact"/>
        <w:ind w:left="284"/>
        <w:jc w:val="both"/>
        <w:rPr>
          <w:rFonts w:eastAsiaTheme="minorHAnsi"/>
          <w:color w:val="000000"/>
          <w:sz w:val="22"/>
          <w:szCs w:val="22"/>
          <w:lang w:val="en-US" w:eastAsia="en-US"/>
        </w:rPr>
      </w:pPr>
      <w:r w:rsidRPr="001A5897">
        <w:rPr>
          <w:rFonts w:eastAsiaTheme="minorHAnsi"/>
          <w:b/>
          <w:bCs/>
          <w:color w:val="231F20"/>
          <w:sz w:val="22"/>
          <w:szCs w:val="22"/>
          <w:lang w:val="en-US" w:eastAsia="en-US"/>
        </w:rPr>
        <w:t xml:space="preserve">Kristina V. </w:t>
      </w:r>
      <w:proofErr w:type="spellStart"/>
      <w:r w:rsidRPr="001A5897">
        <w:rPr>
          <w:rFonts w:eastAsiaTheme="minorHAnsi"/>
          <w:b/>
          <w:bCs/>
          <w:color w:val="231F20"/>
          <w:sz w:val="22"/>
          <w:szCs w:val="22"/>
          <w:lang w:val="en-US" w:eastAsia="en-US"/>
        </w:rPr>
        <w:t>Piatyhora</w:t>
      </w:r>
      <w:proofErr w:type="spellEnd"/>
    </w:p>
    <w:p w14:paraId="1A4D82DF" w14:textId="77777777" w:rsidR="001A5897" w:rsidRDefault="003B3862" w:rsidP="00966885">
      <w:pPr>
        <w:kinsoku w:val="0"/>
        <w:overflowPunct w:val="0"/>
        <w:autoSpaceDE w:val="0"/>
        <w:autoSpaceDN w:val="0"/>
        <w:adjustRightInd w:val="0"/>
        <w:spacing w:before="5" w:line="245" w:lineRule="auto"/>
        <w:ind w:left="284" w:right="1149"/>
        <w:rPr>
          <w:rFonts w:eastAsiaTheme="minorHAnsi"/>
          <w:color w:val="231F20"/>
          <w:spacing w:val="25"/>
          <w:w w:val="99"/>
          <w:sz w:val="22"/>
          <w:szCs w:val="22"/>
          <w:lang w:val="en-US" w:eastAsia="en-US"/>
        </w:rPr>
      </w:pPr>
      <w:r w:rsidRPr="001A5897">
        <w:rPr>
          <w:rFonts w:eastAsiaTheme="minorHAnsi"/>
          <w:color w:val="231F20"/>
          <w:spacing w:val="-1"/>
          <w:sz w:val="22"/>
          <w:szCs w:val="22"/>
          <w:lang w:val="en-US" w:eastAsia="en-US"/>
        </w:rPr>
        <w:t>Postgraduate</w:t>
      </w:r>
      <w:r w:rsidRPr="001A5897">
        <w:rPr>
          <w:rFonts w:eastAsiaTheme="minorHAnsi"/>
          <w:color w:val="231F20"/>
          <w:spacing w:val="-5"/>
          <w:sz w:val="22"/>
          <w:szCs w:val="22"/>
          <w:lang w:val="en-US" w:eastAsia="en-US"/>
        </w:rPr>
        <w:t xml:space="preserve"> </w:t>
      </w:r>
      <w:r w:rsidRPr="001A5897">
        <w:rPr>
          <w:rFonts w:eastAsiaTheme="minorHAnsi"/>
          <w:color w:val="231F20"/>
          <w:spacing w:val="-1"/>
          <w:sz w:val="22"/>
          <w:szCs w:val="22"/>
          <w:lang w:val="en-US" w:eastAsia="en-US"/>
        </w:rPr>
        <w:t>Student</w:t>
      </w:r>
      <w:r w:rsidRPr="001A5897">
        <w:rPr>
          <w:rFonts w:eastAsiaTheme="minorHAnsi"/>
          <w:color w:val="231F20"/>
          <w:spacing w:val="-5"/>
          <w:sz w:val="22"/>
          <w:szCs w:val="22"/>
          <w:lang w:val="en-US" w:eastAsia="en-US"/>
        </w:rPr>
        <w:t xml:space="preserve"> </w:t>
      </w:r>
      <w:r w:rsidRPr="001A5897">
        <w:rPr>
          <w:rFonts w:eastAsiaTheme="minorHAnsi"/>
          <w:color w:val="231F20"/>
          <w:spacing w:val="-1"/>
          <w:sz w:val="22"/>
          <w:szCs w:val="22"/>
          <w:lang w:val="en-US" w:eastAsia="en-US"/>
        </w:rPr>
        <w:t>of</w:t>
      </w:r>
      <w:r w:rsidRPr="001A5897">
        <w:rPr>
          <w:rFonts w:eastAsiaTheme="minorHAnsi"/>
          <w:color w:val="231F20"/>
          <w:spacing w:val="-5"/>
          <w:sz w:val="22"/>
          <w:szCs w:val="22"/>
          <w:lang w:val="en-US" w:eastAsia="en-US"/>
        </w:rPr>
        <w:t xml:space="preserve"> </w:t>
      </w:r>
      <w:r w:rsidRPr="001A5897">
        <w:rPr>
          <w:rFonts w:eastAsiaTheme="minorHAnsi"/>
          <w:color w:val="231F20"/>
          <w:sz w:val="22"/>
          <w:szCs w:val="22"/>
          <w:lang w:val="en-US" w:eastAsia="en-US"/>
        </w:rPr>
        <w:t>the</w:t>
      </w:r>
      <w:r w:rsidRPr="001A5897">
        <w:rPr>
          <w:rFonts w:eastAsiaTheme="minorHAnsi"/>
          <w:color w:val="231F20"/>
          <w:spacing w:val="-6"/>
          <w:sz w:val="22"/>
          <w:szCs w:val="22"/>
          <w:lang w:val="en-US" w:eastAsia="en-US"/>
        </w:rPr>
        <w:t xml:space="preserve"> </w:t>
      </w:r>
      <w:r w:rsidRPr="001A5897">
        <w:rPr>
          <w:rFonts w:eastAsiaTheme="minorHAnsi"/>
          <w:color w:val="231F20"/>
          <w:sz w:val="22"/>
          <w:szCs w:val="22"/>
          <w:lang w:val="en-US" w:eastAsia="en-US"/>
        </w:rPr>
        <w:t>Department</w:t>
      </w:r>
      <w:r w:rsidRPr="001A5897">
        <w:rPr>
          <w:rFonts w:eastAsiaTheme="minorHAnsi"/>
          <w:color w:val="231F20"/>
          <w:spacing w:val="-5"/>
          <w:sz w:val="22"/>
          <w:szCs w:val="22"/>
          <w:lang w:val="en-US" w:eastAsia="en-US"/>
        </w:rPr>
        <w:t xml:space="preserve"> </w:t>
      </w:r>
      <w:r w:rsidRPr="001A5897">
        <w:rPr>
          <w:rFonts w:eastAsiaTheme="minorHAnsi"/>
          <w:color w:val="231F20"/>
          <w:spacing w:val="-1"/>
          <w:sz w:val="22"/>
          <w:szCs w:val="22"/>
          <w:lang w:val="en-US" w:eastAsia="en-US"/>
        </w:rPr>
        <w:t>of</w:t>
      </w:r>
      <w:r w:rsidRPr="001A5897">
        <w:rPr>
          <w:rFonts w:eastAsiaTheme="minorHAnsi"/>
          <w:color w:val="231F20"/>
          <w:spacing w:val="-5"/>
          <w:sz w:val="22"/>
          <w:szCs w:val="22"/>
          <w:lang w:val="en-US" w:eastAsia="en-US"/>
        </w:rPr>
        <w:t xml:space="preserve"> </w:t>
      </w:r>
      <w:r w:rsidRPr="001A5897">
        <w:rPr>
          <w:rFonts w:eastAsiaTheme="minorHAnsi"/>
          <w:color w:val="231F20"/>
          <w:spacing w:val="-1"/>
          <w:sz w:val="22"/>
          <w:szCs w:val="22"/>
          <w:lang w:val="en-US" w:eastAsia="en-US"/>
        </w:rPr>
        <w:t>Administrative</w:t>
      </w:r>
      <w:r w:rsidRPr="001A5897">
        <w:rPr>
          <w:rFonts w:eastAsiaTheme="minorHAnsi"/>
          <w:color w:val="231F20"/>
          <w:spacing w:val="-4"/>
          <w:sz w:val="22"/>
          <w:szCs w:val="22"/>
          <w:lang w:val="en-US" w:eastAsia="en-US"/>
        </w:rPr>
        <w:t xml:space="preserve"> </w:t>
      </w:r>
      <w:r w:rsidRPr="001A5897">
        <w:rPr>
          <w:rFonts w:eastAsiaTheme="minorHAnsi"/>
          <w:color w:val="231F20"/>
          <w:spacing w:val="-1"/>
          <w:sz w:val="22"/>
          <w:szCs w:val="22"/>
          <w:lang w:val="en-US" w:eastAsia="en-US"/>
        </w:rPr>
        <w:t>Law</w:t>
      </w:r>
      <w:r w:rsidRPr="001A5897">
        <w:rPr>
          <w:rFonts w:eastAsiaTheme="minorHAnsi"/>
          <w:color w:val="231F20"/>
          <w:spacing w:val="25"/>
          <w:w w:val="99"/>
          <w:sz w:val="22"/>
          <w:szCs w:val="22"/>
          <w:lang w:val="en-US" w:eastAsia="en-US"/>
        </w:rPr>
        <w:t xml:space="preserve"> </w:t>
      </w:r>
    </w:p>
    <w:p w14:paraId="73D8962B" w14:textId="054745CD" w:rsidR="003B3862" w:rsidRPr="001A5897" w:rsidRDefault="003B3862" w:rsidP="00966885">
      <w:pPr>
        <w:kinsoku w:val="0"/>
        <w:overflowPunct w:val="0"/>
        <w:autoSpaceDE w:val="0"/>
        <w:autoSpaceDN w:val="0"/>
        <w:adjustRightInd w:val="0"/>
        <w:spacing w:before="5" w:line="245" w:lineRule="auto"/>
        <w:ind w:left="284" w:right="1149"/>
        <w:rPr>
          <w:rFonts w:eastAsiaTheme="minorHAnsi"/>
          <w:color w:val="000000"/>
          <w:sz w:val="22"/>
          <w:szCs w:val="22"/>
          <w:lang w:val="en-US" w:eastAsia="en-US"/>
        </w:rPr>
      </w:pPr>
      <w:bookmarkStart w:id="3" w:name="_Hlk216268151"/>
      <w:r w:rsidRPr="001A5897">
        <w:rPr>
          <w:rFonts w:eastAsiaTheme="minorHAnsi"/>
          <w:color w:val="231F20"/>
          <w:spacing w:val="-1"/>
          <w:sz w:val="22"/>
          <w:szCs w:val="22"/>
          <w:lang w:val="en-US" w:eastAsia="en-US"/>
        </w:rPr>
        <w:t>Yaroslav</w:t>
      </w:r>
      <w:r w:rsidRPr="001A5897">
        <w:rPr>
          <w:rFonts w:eastAsiaTheme="minorHAnsi"/>
          <w:color w:val="231F20"/>
          <w:spacing w:val="-6"/>
          <w:sz w:val="22"/>
          <w:szCs w:val="22"/>
          <w:lang w:val="en-US" w:eastAsia="en-US"/>
        </w:rPr>
        <w:t xml:space="preserve"> </w:t>
      </w:r>
      <w:proofErr w:type="spellStart"/>
      <w:r w:rsidRPr="001A5897">
        <w:rPr>
          <w:rFonts w:eastAsiaTheme="minorHAnsi"/>
          <w:color w:val="231F20"/>
          <w:sz w:val="22"/>
          <w:szCs w:val="22"/>
          <w:lang w:val="en-US" w:eastAsia="en-US"/>
        </w:rPr>
        <w:t>Mudryi</w:t>
      </w:r>
      <w:proofErr w:type="spellEnd"/>
      <w:r w:rsidRPr="001A5897">
        <w:rPr>
          <w:rFonts w:eastAsiaTheme="minorHAnsi"/>
          <w:color w:val="231F20"/>
          <w:spacing w:val="-6"/>
          <w:sz w:val="22"/>
          <w:szCs w:val="22"/>
          <w:lang w:val="en-US" w:eastAsia="en-US"/>
        </w:rPr>
        <w:t xml:space="preserve"> </w:t>
      </w:r>
      <w:r w:rsidRPr="001A5897">
        <w:rPr>
          <w:rFonts w:eastAsiaTheme="minorHAnsi"/>
          <w:color w:val="231F20"/>
          <w:sz w:val="22"/>
          <w:szCs w:val="22"/>
          <w:lang w:val="en-US" w:eastAsia="en-US"/>
        </w:rPr>
        <w:t>National</w:t>
      </w:r>
      <w:r w:rsidRPr="001A5897">
        <w:rPr>
          <w:rFonts w:eastAsiaTheme="minorHAnsi"/>
          <w:color w:val="231F20"/>
          <w:spacing w:val="-7"/>
          <w:sz w:val="22"/>
          <w:szCs w:val="22"/>
          <w:lang w:val="en-US" w:eastAsia="en-US"/>
        </w:rPr>
        <w:t xml:space="preserve"> </w:t>
      </w:r>
      <w:r w:rsidRPr="001A5897">
        <w:rPr>
          <w:rFonts w:eastAsiaTheme="minorHAnsi"/>
          <w:color w:val="231F20"/>
          <w:spacing w:val="-1"/>
          <w:sz w:val="22"/>
          <w:szCs w:val="22"/>
          <w:lang w:val="en-US" w:eastAsia="en-US"/>
        </w:rPr>
        <w:t>Law</w:t>
      </w:r>
      <w:r w:rsidRPr="001A5897">
        <w:rPr>
          <w:rFonts w:eastAsiaTheme="minorHAnsi"/>
          <w:color w:val="231F20"/>
          <w:spacing w:val="-6"/>
          <w:sz w:val="22"/>
          <w:szCs w:val="22"/>
          <w:lang w:val="en-US" w:eastAsia="en-US"/>
        </w:rPr>
        <w:t xml:space="preserve"> </w:t>
      </w:r>
      <w:r w:rsidRPr="001A5897">
        <w:rPr>
          <w:rFonts w:eastAsiaTheme="minorHAnsi"/>
          <w:color w:val="231F20"/>
          <w:sz w:val="22"/>
          <w:szCs w:val="22"/>
          <w:lang w:val="en-US" w:eastAsia="en-US"/>
        </w:rPr>
        <w:t>University</w:t>
      </w:r>
    </w:p>
    <w:p w14:paraId="5705E4CF" w14:textId="77777777" w:rsidR="003B3862" w:rsidRPr="001A5897" w:rsidRDefault="003B3862" w:rsidP="00966885">
      <w:pPr>
        <w:kinsoku w:val="0"/>
        <w:overflowPunct w:val="0"/>
        <w:autoSpaceDE w:val="0"/>
        <w:autoSpaceDN w:val="0"/>
        <w:adjustRightInd w:val="0"/>
        <w:spacing w:line="245" w:lineRule="auto"/>
        <w:ind w:left="284" w:right="2746"/>
        <w:rPr>
          <w:rFonts w:eastAsiaTheme="minorHAnsi"/>
          <w:color w:val="000000"/>
          <w:sz w:val="22"/>
          <w:szCs w:val="22"/>
          <w:lang w:val="en-US" w:eastAsia="en-US"/>
        </w:rPr>
      </w:pPr>
      <w:r w:rsidRPr="001A5897">
        <w:rPr>
          <w:rFonts w:eastAsiaTheme="minorHAnsi"/>
          <w:color w:val="231F20"/>
          <w:spacing w:val="-1"/>
          <w:sz w:val="22"/>
          <w:szCs w:val="22"/>
          <w:lang w:val="en-US" w:eastAsia="en-US"/>
        </w:rPr>
        <w:t>61024,</w:t>
      </w:r>
      <w:r w:rsidRPr="001A5897">
        <w:rPr>
          <w:rFonts w:eastAsiaTheme="minorHAnsi"/>
          <w:color w:val="231F20"/>
          <w:spacing w:val="-4"/>
          <w:sz w:val="22"/>
          <w:szCs w:val="22"/>
          <w:lang w:val="en-US" w:eastAsia="en-US"/>
        </w:rPr>
        <w:t xml:space="preserve"> </w:t>
      </w:r>
      <w:r w:rsidRPr="001A5897">
        <w:rPr>
          <w:rFonts w:eastAsiaTheme="minorHAnsi"/>
          <w:color w:val="231F20"/>
          <w:spacing w:val="-1"/>
          <w:sz w:val="22"/>
          <w:szCs w:val="22"/>
          <w:lang w:val="en-US" w:eastAsia="en-US"/>
        </w:rPr>
        <w:t>77</w:t>
      </w:r>
      <w:r w:rsidRPr="001A5897">
        <w:rPr>
          <w:rFonts w:eastAsiaTheme="minorHAnsi"/>
          <w:color w:val="231F20"/>
          <w:spacing w:val="-4"/>
          <w:sz w:val="22"/>
          <w:szCs w:val="22"/>
          <w:lang w:val="en-US" w:eastAsia="en-US"/>
        </w:rPr>
        <w:t xml:space="preserve"> </w:t>
      </w:r>
      <w:proofErr w:type="spellStart"/>
      <w:r w:rsidRPr="001A5897">
        <w:rPr>
          <w:rFonts w:eastAsiaTheme="minorHAnsi"/>
          <w:color w:val="231F20"/>
          <w:sz w:val="22"/>
          <w:szCs w:val="22"/>
          <w:lang w:val="en-US" w:eastAsia="en-US"/>
        </w:rPr>
        <w:t>Hryhoriia</w:t>
      </w:r>
      <w:proofErr w:type="spellEnd"/>
      <w:r w:rsidRPr="001A5897">
        <w:rPr>
          <w:rFonts w:eastAsiaTheme="minorHAnsi"/>
          <w:color w:val="231F20"/>
          <w:spacing w:val="-4"/>
          <w:sz w:val="22"/>
          <w:szCs w:val="22"/>
          <w:lang w:val="en-US" w:eastAsia="en-US"/>
        </w:rPr>
        <w:t xml:space="preserve"> </w:t>
      </w:r>
      <w:proofErr w:type="spellStart"/>
      <w:r w:rsidRPr="001A5897">
        <w:rPr>
          <w:rFonts w:eastAsiaTheme="minorHAnsi"/>
          <w:color w:val="231F20"/>
          <w:spacing w:val="-1"/>
          <w:sz w:val="22"/>
          <w:szCs w:val="22"/>
          <w:lang w:val="en-US" w:eastAsia="en-US"/>
        </w:rPr>
        <w:t>Skovorody</w:t>
      </w:r>
      <w:proofErr w:type="spellEnd"/>
      <w:r w:rsidRPr="001A5897">
        <w:rPr>
          <w:rFonts w:eastAsiaTheme="minorHAnsi"/>
          <w:color w:val="231F20"/>
          <w:spacing w:val="-4"/>
          <w:sz w:val="22"/>
          <w:szCs w:val="22"/>
          <w:lang w:val="en-US" w:eastAsia="en-US"/>
        </w:rPr>
        <w:t xml:space="preserve"> </w:t>
      </w:r>
      <w:r w:rsidRPr="001A5897">
        <w:rPr>
          <w:rFonts w:eastAsiaTheme="minorHAnsi"/>
          <w:color w:val="231F20"/>
          <w:spacing w:val="-1"/>
          <w:sz w:val="22"/>
          <w:szCs w:val="22"/>
          <w:lang w:val="en-US" w:eastAsia="en-US"/>
        </w:rPr>
        <w:t>Str.,</w:t>
      </w:r>
      <w:r w:rsidRPr="001A5897">
        <w:rPr>
          <w:rFonts w:eastAsiaTheme="minorHAnsi"/>
          <w:color w:val="231F20"/>
          <w:spacing w:val="-3"/>
          <w:sz w:val="22"/>
          <w:szCs w:val="22"/>
          <w:lang w:val="en-US" w:eastAsia="en-US"/>
        </w:rPr>
        <w:t xml:space="preserve"> </w:t>
      </w:r>
      <w:r w:rsidRPr="001A5897">
        <w:rPr>
          <w:rFonts w:eastAsiaTheme="minorHAnsi"/>
          <w:color w:val="231F20"/>
          <w:spacing w:val="-1"/>
          <w:sz w:val="22"/>
          <w:szCs w:val="22"/>
          <w:lang w:val="en-US" w:eastAsia="en-US"/>
        </w:rPr>
        <w:t>Kharkiv,</w:t>
      </w:r>
      <w:r w:rsidRPr="001A5897">
        <w:rPr>
          <w:rFonts w:eastAsiaTheme="minorHAnsi"/>
          <w:color w:val="231F20"/>
          <w:spacing w:val="-4"/>
          <w:sz w:val="22"/>
          <w:szCs w:val="22"/>
          <w:lang w:val="en-US" w:eastAsia="en-US"/>
        </w:rPr>
        <w:t xml:space="preserve"> </w:t>
      </w:r>
      <w:r w:rsidRPr="001A5897">
        <w:rPr>
          <w:rFonts w:eastAsiaTheme="minorHAnsi"/>
          <w:color w:val="231F20"/>
          <w:sz w:val="22"/>
          <w:szCs w:val="22"/>
          <w:lang w:val="en-US" w:eastAsia="en-US"/>
        </w:rPr>
        <w:t>Ukraine</w:t>
      </w:r>
      <w:r w:rsidRPr="001A5897">
        <w:rPr>
          <w:rFonts w:eastAsiaTheme="minorHAnsi"/>
          <w:color w:val="231F20"/>
          <w:spacing w:val="26"/>
          <w:w w:val="99"/>
          <w:sz w:val="22"/>
          <w:szCs w:val="22"/>
          <w:lang w:val="en-US" w:eastAsia="en-US"/>
        </w:rPr>
        <w:t xml:space="preserve"> </w:t>
      </w:r>
      <w:r w:rsidRPr="001A5897">
        <w:rPr>
          <w:rFonts w:eastAsiaTheme="minorHAnsi"/>
          <w:color w:val="231F20"/>
          <w:sz w:val="22"/>
          <w:szCs w:val="22"/>
          <w:lang w:val="en-US" w:eastAsia="en-US"/>
        </w:rPr>
        <w:t>e-mail:</w:t>
      </w:r>
      <w:r w:rsidRPr="001A5897">
        <w:rPr>
          <w:rFonts w:eastAsiaTheme="minorHAnsi"/>
          <w:color w:val="231F20"/>
          <w:spacing w:val="-33"/>
          <w:sz w:val="22"/>
          <w:szCs w:val="22"/>
          <w:lang w:val="en-US" w:eastAsia="en-US"/>
        </w:rPr>
        <w:t xml:space="preserve"> </w:t>
      </w:r>
      <w:bookmarkEnd w:id="3"/>
      <w:r w:rsidR="00271F8E" w:rsidRPr="001A5897">
        <w:fldChar w:fldCharType="begin"/>
      </w:r>
      <w:r w:rsidR="00271F8E" w:rsidRPr="001A5897">
        <w:instrText xml:space="preserve"> HYPERLINK "mailto:kristina.rossolova@ukr.net" </w:instrText>
      </w:r>
      <w:r w:rsidR="00271F8E" w:rsidRPr="001A5897">
        <w:fldChar w:fldCharType="separate"/>
      </w:r>
      <w:r w:rsidRPr="001A5897">
        <w:rPr>
          <w:rFonts w:eastAsiaTheme="minorHAnsi"/>
          <w:color w:val="231F20"/>
          <w:spacing w:val="-1"/>
          <w:sz w:val="22"/>
          <w:szCs w:val="22"/>
          <w:lang w:val="en-US" w:eastAsia="en-US"/>
        </w:rPr>
        <w:t>kristina.rossolova@ukr.net</w:t>
      </w:r>
      <w:r w:rsidR="00271F8E" w:rsidRPr="001A5897">
        <w:rPr>
          <w:rFonts w:eastAsiaTheme="minorHAnsi"/>
          <w:color w:val="231F20"/>
          <w:spacing w:val="-1"/>
          <w:sz w:val="22"/>
          <w:szCs w:val="22"/>
          <w:lang w:val="en-US" w:eastAsia="en-US"/>
        </w:rPr>
        <w:fldChar w:fldCharType="end"/>
      </w:r>
    </w:p>
    <w:p w14:paraId="1827B656" w14:textId="77777777" w:rsidR="003B3862" w:rsidRPr="001A5897" w:rsidRDefault="003B3862" w:rsidP="00966885">
      <w:pPr>
        <w:kinsoku w:val="0"/>
        <w:overflowPunct w:val="0"/>
        <w:autoSpaceDE w:val="0"/>
        <w:autoSpaceDN w:val="0"/>
        <w:adjustRightInd w:val="0"/>
        <w:ind w:left="284"/>
        <w:jc w:val="both"/>
        <w:rPr>
          <w:rFonts w:eastAsiaTheme="minorHAnsi"/>
          <w:color w:val="000000"/>
          <w:sz w:val="22"/>
          <w:szCs w:val="22"/>
          <w:lang w:eastAsia="en-US"/>
        </w:rPr>
      </w:pPr>
      <w:proofErr w:type="spellStart"/>
      <w:r w:rsidRPr="001A5897">
        <w:rPr>
          <w:rFonts w:eastAsiaTheme="minorHAnsi"/>
          <w:color w:val="231F20"/>
          <w:sz w:val="22"/>
          <w:szCs w:val="22"/>
          <w:lang w:val="en-US" w:eastAsia="en-US"/>
        </w:rPr>
        <w:t>ORCID</w:t>
      </w:r>
      <w:proofErr w:type="spellEnd"/>
      <w:r w:rsidRPr="001A5897">
        <w:rPr>
          <w:rFonts w:eastAsiaTheme="minorHAnsi"/>
          <w:color w:val="231F20"/>
          <w:spacing w:val="-8"/>
          <w:sz w:val="22"/>
          <w:szCs w:val="22"/>
          <w:lang w:eastAsia="en-US"/>
        </w:rPr>
        <w:t xml:space="preserve"> </w:t>
      </w:r>
      <w:r w:rsidRPr="001A5897">
        <w:rPr>
          <w:rFonts w:eastAsiaTheme="minorHAnsi"/>
          <w:color w:val="231F20"/>
          <w:spacing w:val="-1"/>
          <w:sz w:val="22"/>
          <w:szCs w:val="22"/>
          <w:lang w:eastAsia="en-US"/>
        </w:rPr>
        <w:t>0000-0002-2723-0522</w:t>
      </w:r>
    </w:p>
    <w:p w14:paraId="468AD29D" w14:textId="77777777" w:rsidR="003B3862" w:rsidRDefault="003B3862" w:rsidP="00966885">
      <w:pPr>
        <w:kinsoku w:val="0"/>
        <w:overflowPunct w:val="0"/>
        <w:autoSpaceDE w:val="0"/>
        <w:autoSpaceDN w:val="0"/>
        <w:adjustRightInd w:val="0"/>
        <w:spacing w:before="10"/>
        <w:ind w:left="284"/>
        <w:rPr>
          <w:rFonts w:eastAsiaTheme="minorHAnsi"/>
          <w:sz w:val="22"/>
          <w:szCs w:val="22"/>
          <w:lang w:eastAsia="en-US"/>
        </w:rPr>
      </w:pPr>
    </w:p>
    <w:p w14:paraId="73BEB1F8" w14:textId="77777777" w:rsidR="004D412F" w:rsidRPr="001A5897" w:rsidRDefault="004D412F" w:rsidP="004D412F">
      <w:pPr>
        <w:autoSpaceDE w:val="0"/>
        <w:autoSpaceDN w:val="0"/>
        <w:adjustRightInd w:val="0"/>
        <w:spacing w:before="120"/>
        <w:ind w:left="284"/>
        <w:rPr>
          <w:rFonts w:eastAsiaTheme="minorHAnsi"/>
          <w:b/>
          <w:bCs/>
          <w:sz w:val="22"/>
          <w:szCs w:val="22"/>
          <w:lang w:eastAsia="en-US"/>
        </w:rPr>
      </w:pPr>
      <w:r w:rsidRPr="001A5897">
        <w:rPr>
          <w:rFonts w:eastAsiaTheme="minorHAnsi"/>
          <w:b/>
          <w:bCs/>
          <w:sz w:val="22"/>
          <w:szCs w:val="22"/>
          <w:lang w:eastAsia="en-US"/>
        </w:rPr>
        <w:t>Дмитро Валентинович Лученко</w:t>
      </w:r>
    </w:p>
    <w:p w14:paraId="75BE68D5" w14:textId="77777777" w:rsidR="004D412F" w:rsidRPr="001A5897" w:rsidRDefault="004D412F" w:rsidP="004D412F">
      <w:pPr>
        <w:autoSpaceDE w:val="0"/>
        <w:autoSpaceDN w:val="0"/>
        <w:adjustRightInd w:val="0"/>
        <w:ind w:left="284"/>
        <w:rPr>
          <w:rFonts w:eastAsiaTheme="minorHAnsi"/>
          <w:sz w:val="22"/>
          <w:szCs w:val="22"/>
          <w:lang w:eastAsia="en-US"/>
        </w:rPr>
      </w:pPr>
      <w:r w:rsidRPr="001A5897">
        <w:rPr>
          <w:rFonts w:eastAsiaTheme="minorHAnsi"/>
          <w:sz w:val="22"/>
          <w:szCs w:val="22"/>
          <w:lang w:eastAsia="en-US"/>
        </w:rPr>
        <w:t xml:space="preserve">доктор </w:t>
      </w:r>
      <w:proofErr w:type="spellStart"/>
      <w:r w:rsidRPr="001A5897">
        <w:rPr>
          <w:rFonts w:eastAsiaTheme="minorHAnsi"/>
          <w:sz w:val="22"/>
          <w:szCs w:val="22"/>
          <w:lang w:eastAsia="en-US"/>
        </w:rPr>
        <w:t>юридичних</w:t>
      </w:r>
      <w:proofErr w:type="spellEnd"/>
      <w:r w:rsidRPr="001A5897">
        <w:rPr>
          <w:rFonts w:eastAsiaTheme="minorHAnsi"/>
          <w:sz w:val="22"/>
          <w:szCs w:val="22"/>
          <w:lang w:eastAsia="en-US"/>
        </w:rPr>
        <w:t xml:space="preserve"> наук, </w:t>
      </w:r>
      <w:proofErr w:type="spellStart"/>
      <w:r w:rsidRPr="001A5897">
        <w:rPr>
          <w:rFonts w:eastAsiaTheme="minorHAnsi"/>
          <w:sz w:val="22"/>
          <w:szCs w:val="22"/>
          <w:lang w:eastAsia="en-US"/>
        </w:rPr>
        <w:t>професор</w:t>
      </w:r>
      <w:proofErr w:type="spellEnd"/>
      <w:r w:rsidRPr="001A5897">
        <w:rPr>
          <w:rFonts w:eastAsiaTheme="minorHAnsi"/>
          <w:sz w:val="22"/>
          <w:szCs w:val="22"/>
          <w:lang w:eastAsia="en-US"/>
        </w:rPr>
        <w:t>,</w:t>
      </w:r>
    </w:p>
    <w:p w14:paraId="24C8A965" w14:textId="77777777" w:rsidR="004D412F" w:rsidRPr="001A5897" w:rsidRDefault="004D412F" w:rsidP="004D412F">
      <w:pPr>
        <w:autoSpaceDE w:val="0"/>
        <w:autoSpaceDN w:val="0"/>
        <w:adjustRightInd w:val="0"/>
        <w:ind w:left="284"/>
        <w:rPr>
          <w:rFonts w:eastAsiaTheme="minorHAnsi"/>
          <w:sz w:val="22"/>
          <w:szCs w:val="22"/>
          <w:lang w:eastAsia="en-US"/>
        </w:rPr>
      </w:pPr>
      <w:r w:rsidRPr="001A5897">
        <w:rPr>
          <w:rFonts w:eastAsiaTheme="minorHAnsi"/>
          <w:sz w:val="22"/>
          <w:szCs w:val="22"/>
          <w:lang w:eastAsia="en-US"/>
        </w:rPr>
        <w:t xml:space="preserve">проректор з </w:t>
      </w:r>
      <w:proofErr w:type="spellStart"/>
      <w:r w:rsidRPr="001A5897">
        <w:rPr>
          <w:rFonts w:eastAsiaTheme="minorHAnsi"/>
          <w:sz w:val="22"/>
          <w:szCs w:val="22"/>
          <w:lang w:eastAsia="en-US"/>
        </w:rPr>
        <w:t>наукової</w:t>
      </w:r>
      <w:proofErr w:type="spellEnd"/>
      <w:r w:rsidRPr="001A5897">
        <w:rPr>
          <w:rFonts w:eastAsiaTheme="minorHAnsi"/>
          <w:sz w:val="22"/>
          <w:szCs w:val="22"/>
          <w:lang w:eastAsia="en-US"/>
        </w:rPr>
        <w:t xml:space="preserve"> </w:t>
      </w:r>
      <w:proofErr w:type="spellStart"/>
      <w:r w:rsidRPr="001A5897">
        <w:rPr>
          <w:rFonts w:eastAsiaTheme="minorHAnsi"/>
          <w:sz w:val="22"/>
          <w:szCs w:val="22"/>
          <w:lang w:eastAsia="en-US"/>
        </w:rPr>
        <w:t>роботи</w:t>
      </w:r>
      <w:proofErr w:type="spellEnd"/>
    </w:p>
    <w:p w14:paraId="41173E77" w14:textId="77777777" w:rsidR="004D412F" w:rsidRPr="001A5897" w:rsidRDefault="004D412F" w:rsidP="004D412F">
      <w:pPr>
        <w:autoSpaceDE w:val="0"/>
        <w:autoSpaceDN w:val="0"/>
        <w:adjustRightInd w:val="0"/>
        <w:ind w:left="284"/>
        <w:rPr>
          <w:rFonts w:eastAsiaTheme="minorHAnsi"/>
          <w:sz w:val="22"/>
          <w:szCs w:val="22"/>
          <w:lang w:eastAsia="en-US"/>
        </w:rPr>
      </w:pPr>
      <w:proofErr w:type="spellStart"/>
      <w:r w:rsidRPr="001A5897">
        <w:rPr>
          <w:rFonts w:eastAsiaTheme="minorHAnsi"/>
          <w:sz w:val="22"/>
          <w:szCs w:val="22"/>
          <w:lang w:eastAsia="en-US"/>
        </w:rPr>
        <w:t>Національний</w:t>
      </w:r>
      <w:proofErr w:type="spellEnd"/>
      <w:r w:rsidRPr="001A5897">
        <w:rPr>
          <w:rFonts w:eastAsiaTheme="minorHAnsi"/>
          <w:sz w:val="22"/>
          <w:szCs w:val="22"/>
          <w:lang w:eastAsia="en-US"/>
        </w:rPr>
        <w:t xml:space="preserve"> </w:t>
      </w:r>
      <w:proofErr w:type="spellStart"/>
      <w:r w:rsidRPr="001A5897">
        <w:rPr>
          <w:rFonts w:eastAsiaTheme="minorHAnsi"/>
          <w:sz w:val="22"/>
          <w:szCs w:val="22"/>
          <w:lang w:eastAsia="en-US"/>
        </w:rPr>
        <w:t>юридичний</w:t>
      </w:r>
      <w:proofErr w:type="spellEnd"/>
      <w:r w:rsidRPr="001A5897">
        <w:rPr>
          <w:rFonts w:eastAsiaTheme="minorHAnsi"/>
          <w:sz w:val="22"/>
          <w:szCs w:val="22"/>
          <w:lang w:eastAsia="en-US"/>
        </w:rPr>
        <w:t xml:space="preserve"> </w:t>
      </w:r>
      <w:proofErr w:type="spellStart"/>
      <w:r w:rsidRPr="001A5897">
        <w:rPr>
          <w:rFonts w:eastAsiaTheme="minorHAnsi"/>
          <w:sz w:val="22"/>
          <w:szCs w:val="22"/>
          <w:lang w:eastAsia="en-US"/>
        </w:rPr>
        <w:t>університет</w:t>
      </w:r>
      <w:proofErr w:type="spellEnd"/>
      <w:r w:rsidRPr="001A5897">
        <w:rPr>
          <w:rFonts w:eastAsiaTheme="minorHAnsi"/>
          <w:sz w:val="22"/>
          <w:szCs w:val="22"/>
          <w:lang w:eastAsia="en-US"/>
        </w:rPr>
        <w:t xml:space="preserve"> </w:t>
      </w:r>
      <w:proofErr w:type="spellStart"/>
      <w:r w:rsidRPr="001A5897">
        <w:rPr>
          <w:rFonts w:eastAsiaTheme="minorHAnsi"/>
          <w:sz w:val="22"/>
          <w:szCs w:val="22"/>
          <w:lang w:eastAsia="en-US"/>
        </w:rPr>
        <w:t>імені</w:t>
      </w:r>
      <w:proofErr w:type="spellEnd"/>
      <w:r w:rsidRPr="001A5897">
        <w:rPr>
          <w:rFonts w:eastAsiaTheme="minorHAnsi"/>
          <w:sz w:val="22"/>
          <w:szCs w:val="22"/>
          <w:lang w:eastAsia="en-US"/>
        </w:rPr>
        <w:t xml:space="preserve"> Ярослава Мудрого</w:t>
      </w:r>
    </w:p>
    <w:p w14:paraId="33C42C9B" w14:textId="77777777" w:rsidR="004D412F" w:rsidRPr="001A5897" w:rsidRDefault="004D412F" w:rsidP="004D412F">
      <w:pPr>
        <w:autoSpaceDE w:val="0"/>
        <w:autoSpaceDN w:val="0"/>
        <w:adjustRightInd w:val="0"/>
        <w:ind w:left="284"/>
        <w:rPr>
          <w:rFonts w:eastAsiaTheme="minorHAnsi"/>
          <w:sz w:val="22"/>
          <w:szCs w:val="22"/>
          <w:lang w:eastAsia="en-US"/>
        </w:rPr>
      </w:pPr>
      <w:r w:rsidRPr="001A5897">
        <w:rPr>
          <w:rFonts w:eastAsiaTheme="minorHAnsi"/>
          <w:sz w:val="22"/>
          <w:szCs w:val="22"/>
          <w:lang w:eastAsia="en-US"/>
        </w:rPr>
        <w:t xml:space="preserve">61024, </w:t>
      </w:r>
      <w:proofErr w:type="spellStart"/>
      <w:r w:rsidRPr="001A5897">
        <w:rPr>
          <w:rFonts w:eastAsiaTheme="minorHAnsi"/>
          <w:sz w:val="22"/>
          <w:szCs w:val="22"/>
          <w:lang w:eastAsia="en-US"/>
        </w:rPr>
        <w:t>вул</w:t>
      </w:r>
      <w:proofErr w:type="spellEnd"/>
      <w:r w:rsidRPr="001A5897">
        <w:rPr>
          <w:rFonts w:eastAsiaTheme="minorHAnsi"/>
          <w:sz w:val="22"/>
          <w:szCs w:val="22"/>
          <w:lang w:eastAsia="en-US"/>
        </w:rPr>
        <w:t xml:space="preserve">. </w:t>
      </w:r>
      <w:proofErr w:type="spellStart"/>
      <w:proofErr w:type="gramStart"/>
      <w:r w:rsidRPr="001A5897">
        <w:rPr>
          <w:rFonts w:eastAsiaTheme="minorHAnsi"/>
          <w:sz w:val="22"/>
          <w:szCs w:val="22"/>
          <w:lang w:eastAsia="en-US"/>
        </w:rPr>
        <w:t>Григорія</w:t>
      </w:r>
      <w:proofErr w:type="spellEnd"/>
      <w:proofErr w:type="gramEnd"/>
      <w:r w:rsidRPr="001A5897">
        <w:rPr>
          <w:rFonts w:eastAsiaTheme="minorHAnsi"/>
          <w:sz w:val="22"/>
          <w:szCs w:val="22"/>
          <w:lang w:eastAsia="en-US"/>
        </w:rPr>
        <w:t xml:space="preserve"> Сковороди, 77, </w:t>
      </w:r>
      <w:proofErr w:type="spellStart"/>
      <w:r w:rsidRPr="001A5897">
        <w:rPr>
          <w:rFonts w:eastAsiaTheme="minorHAnsi"/>
          <w:sz w:val="22"/>
          <w:szCs w:val="22"/>
          <w:lang w:eastAsia="en-US"/>
        </w:rPr>
        <w:t>Харків</w:t>
      </w:r>
      <w:proofErr w:type="spellEnd"/>
      <w:r w:rsidRPr="001A5897">
        <w:rPr>
          <w:rFonts w:eastAsiaTheme="minorHAnsi"/>
          <w:sz w:val="22"/>
          <w:szCs w:val="22"/>
          <w:lang w:eastAsia="en-US"/>
        </w:rPr>
        <w:t xml:space="preserve">, </w:t>
      </w:r>
      <w:proofErr w:type="spellStart"/>
      <w:r w:rsidRPr="001A5897">
        <w:rPr>
          <w:rFonts w:eastAsiaTheme="minorHAnsi"/>
          <w:sz w:val="22"/>
          <w:szCs w:val="22"/>
          <w:lang w:eastAsia="en-US"/>
        </w:rPr>
        <w:t>Україна</w:t>
      </w:r>
      <w:proofErr w:type="spellEnd"/>
    </w:p>
    <w:p w14:paraId="07EFF3D4" w14:textId="77777777" w:rsidR="004D412F" w:rsidRPr="001A5897" w:rsidRDefault="004D412F" w:rsidP="004D412F">
      <w:pPr>
        <w:ind w:left="284"/>
        <w:rPr>
          <w:rFonts w:eastAsiaTheme="minorHAnsi"/>
          <w:sz w:val="22"/>
          <w:szCs w:val="22"/>
          <w:lang w:eastAsia="en-US"/>
        </w:rPr>
      </w:pPr>
      <w:proofErr w:type="spellStart"/>
      <w:r w:rsidRPr="001A5897">
        <w:rPr>
          <w:rFonts w:eastAsiaTheme="minorHAnsi"/>
          <w:sz w:val="22"/>
          <w:szCs w:val="22"/>
          <w:lang w:val="en-US" w:eastAsia="en-US"/>
        </w:rPr>
        <w:t>ORCID</w:t>
      </w:r>
      <w:proofErr w:type="spellEnd"/>
      <w:r w:rsidRPr="001A5897">
        <w:rPr>
          <w:rFonts w:eastAsiaTheme="minorHAnsi"/>
          <w:sz w:val="22"/>
          <w:szCs w:val="22"/>
          <w:lang w:eastAsia="en-US"/>
        </w:rPr>
        <w:t xml:space="preserve"> 0000-0002-8666-2245</w:t>
      </w:r>
    </w:p>
    <w:p w14:paraId="5BE8241F" w14:textId="77777777" w:rsidR="004D412F" w:rsidRPr="001A5897" w:rsidRDefault="004D412F" w:rsidP="00966885">
      <w:pPr>
        <w:kinsoku w:val="0"/>
        <w:overflowPunct w:val="0"/>
        <w:autoSpaceDE w:val="0"/>
        <w:autoSpaceDN w:val="0"/>
        <w:adjustRightInd w:val="0"/>
        <w:spacing w:before="10"/>
        <w:ind w:left="284"/>
        <w:rPr>
          <w:rFonts w:eastAsiaTheme="minorHAnsi"/>
          <w:sz w:val="22"/>
          <w:szCs w:val="22"/>
          <w:lang w:eastAsia="en-US"/>
        </w:rPr>
      </w:pPr>
    </w:p>
    <w:p w14:paraId="56BEB4EA" w14:textId="77777777" w:rsidR="003B3862" w:rsidRPr="001A5897" w:rsidRDefault="003B3862" w:rsidP="00966885">
      <w:pPr>
        <w:kinsoku w:val="0"/>
        <w:overflowPunct w:val="0"/>
        <w:autoSpaceDE w:val="0"/>
        <w:autoSpaceDN w:val="0"/>
        <w:adjustRightInd w:val="0"/>
        <w:ind w:left="284"/>
        <w:jc w:val="both"/>
        <w:rPr>
          <w:rFonts w:eastAsiaTheme="minorHAnsi"/>
          <w:color w:val="000000"/>
          <w:sz w:val="22"/>
          <w:szCs w:val="22"/>
          <w:lang w:eastAsia="en-US"/>
        </w:rPr>
      </w:pPr>
      <w:proofErr w:type="spellStart"/>
      <w:r w:rsidRPr="001A5897">
        <w:rPr>
          <w:rFonts w:eastAsiaTheme="minorHAnsi"/>
          <w:b/>
          <w:bCs/>
          <w:color w:val="231F20"/>
          <w:sz w:val="22"/>
          <w:szCs w:val="22"/>
          <w:lang w:eastAsia="en-US"/>
        </w:rPr>
        <w:t>Крістіна</w:t>
      </w:r>
      <w:proofErr w:type="spellEnd"/>
      <w:r w:rsidRPr="001A5897">
        <w:rPr>
          <w:rFonts w:eastAsiaTheme="minorHAnsi"/>
          <w:b/>
          <w:bCs/>
          <w:color w:val="231F20"/>
          <w:sz w:val="22"/>
          <w:szCs w:val="22"/>
          <w:lang w:eastAsia="en-US"/>
        </w:rPr>
        <w:t xml:space="preserve"> </w:t>
      </w:r>
      <w:proofErr w:type="spellStart"/>
      <w:r w:rsidRPr="001A5897">
        <w:rPr>
          <w:rFonts w:eastAsiaTheme="minorHAnsi"/>
          <w:b/>
          <w:bCs/>
          <w:color w:val="231F20"/>
          <w:sz w:val="22"/>
          <w:szCs w:val="22"/>
          <w:lang w:eastAsia="en-US"/>
        </w:rPr>
        <w:t>Вячеславівна</w:t>
      </w:r>
      <w:proofErr w:type="spellEnd"/>
      <w:r w:rsidRPr="001A5897">
        <w:rPr>
          <w:rFonts w:eastAsiaTheme="minorHAnsi"/>
          <w:b/>
          <w:bCs/>
          <w:color w:val="231F20"/>
          <w:sz w:val="22"/>
          <w:szCs w:val="22"/>
          <w:lang w:eastAsia="en-US"/>
        </w:rPr>
        <w:t xml:space="preserve"> </w:t>
      </w:r>
      <w:proofErr w:type="spellStart"/>
      <w:r w:rsidRPr="001A5897">
        <w:rPr>
          <w:rFonts w:eastAsiaTheme="minorHAnsi"/>
          <w:b/>
          <w:bCs/>
          <w:color w:val="231F20"/>
          <w:sz w:val="22"/>
          <w:szCs w:val="22"/>
          <w:lang w:eastAsia="en-US"/>
        </w:rPr>
        <w:t>Пятигора</w:t>
      </w:r>
      <w:proofErr w:type="spellEnd"/>
    </w:p>
    <w:p w14:paraId="6D2F53B7" w14:textId="77777777" w:rsidR="003B3862" w:rsidRPr="001A5897" w:rsidRDefault="003B3862" w:rsidP="00966885">
      <w:pPr>
        <w:kinsoku w:val="0"/>
        <w:overflowPunct w:val="0"/>
        <w:autoSpaceDE w:val="0"/>
        <w:autoSpaceDN w:val="0"/>
        <w:adjustRightInd w:val="0"/>
        <w:spacing w:before="5"/>
        <w:ind w:left="284"/>
        <w:jc w:val="both"/>
        <w:rPr>
          <w:rFonts w:eastAsiaTheme="minorHAnsi"/>
          <w:color w:val="000000"/>
          <w:sz w:val="22"/>
          <w:szCs w:val="22"/>
          <w:lang w:eastAsia="en-US"/>
        </w:rPr>
      </w:pPr>
      <w:proofErr w:type="spellStart"/>
      <w:r w:rsidRPr="001A5897">
        <w:rPr>
          <w:rFonts w:eastAsiaTheme="minorHAnsi"/>
          <w:color w:val="231F20"/>
          <w:sz w:val="22"/>
          <w:szCs w:val="22"/>
          <w:lang w:eastAsia="en-US"/>
        </w:rPr>
        <w:t>аспірантка</w:t>
      </w:r>
      <w:proofErr w:type="spellEnd"/>
      <w:r w:rsidRPr="001A5897">
        <w:rPr>
          <w:rFonts w:eastAsiaTheme="minorHAnsi"/>
          <w:color w:val="231F20"/>
          <w:sz w:val="22"/>
          <w:szCs w:val="22"/>
          <w:lang w:eastAsia="en-US"/>
        </w:rPr>
        <w:t xml:space="preserve"> </w:t>
      </w:r>
      <w:proofErr w:type="spellStart"/>
      <w:r w:rsidRPr="001A5897">
        <w:rPr>
          <w:rFonts w:eastAsiaTheme="minorHAnsi"/>
          <w:color w:val="231F20"/>
          <w:sz w:val="22"/>
          <w:szCs w:val="22"/>
          <w:lang w:eastAsia="en-US"/>
        </w:rPr>
        <w:t>кафедри</w:t>
      </w:r>
      <w:proofErr w:type="spellEnd"/>
      <w:r w:rsidRPr="001A5897">
        <w:rPr>
          <w:rFonts w:eastAsiaTheme="minorHAnsi"/>
          <w:color w:val="231F20"/>
          <w:sz w:val="22"/>
          <w:szCs w:val="22"/>
          <w:lang w:eastAsia="en-US"/>
        </w:rPr>
        <w:t xml:space="preserve"> </w:t>
      </w:r>
      <w:proofErr w:type="spellStart"/>
      <w:r w:rsidRPr="001A5897">
        <w:rPr>
          <w:rFonts w:eastAsiaTheme="minorHAnsi"/>
          <w:color w:val="231F20"/>
          <w:sz w:val="22"/>
          <w:szCs w:val="22"/>
          <w:lang w:eastAsia="en-US"/>
        </w:rPr>
        <w:t>адміністративного</w:t>
      </w:r>
      <w:proofErr w:type="spellEnd"/>
      <w:r w:rsidRPr="001A5897">
        <w:rPr>
          <w:rFonts w:eastAsiaTheme="minorHAnsi"/>
          <w:color w:val="231F20"/>
          <w:sz w:val="22"/>
          <w:szCs w:val="22"/>
          <w:lang w:eastAsia="en-US"/>
        </w:rPr>
        <w:t xml:space="preserve"> права</w:t>
      </w:r>
    </w:p>
    <w:p w14:paraId="7CAF586C" w14:textId="77777777" w:rsidR="003B3862" w:rsidRPr="001A5897" w:rsidRDefault="003B3862" w:rsidP="00966885">
      <w:pPr>
        <w:kinsoku w:val="0"/>
        <w:overflowPunct w:val="0"/>
        <w:autoSpaceDE w:val="0"/>
        <w:autoSpaceDN w:val="0"/>
        <w:adjustRightInd w:val="0"/>
        <w:spacing w:before="5" w:line="245" w:lineRule="auto"/>
        <w:ind w:left="284" w:right="1149"/>
        <w:rPr>
          <w:rFonts w:eastAsiaTheme="minorHAnsi"/>
          <w:color w:val="231F20"/>
          <w:sz w:val="22"/>
          <w:szCs w:val="22"/>
          <w:lang w:eastAsia="en-US"/>
        </w:rPr>
      </w:pPr>
      <w:proofErr w:type="spellStart"/>
      <w:r w:rsidRPr="001A5897">
        <w:rPr>
          <w:rFonts w:eastAsiaTheme="minorHAnsi"/>
          <w:color w:val="231F20"/>
          <w:sz w:val="22"/>
          <w:szCs w:val="22"/>
          <w:lang w:eastAsia="en-US"/>
        </w:rPr>
        <w:t>Національний</w:t>
      </w:r>
      <w:proofErr w:type="spellEnd"/>
      <w:r w:rsidRPr="001A5897">
        <w:rPr>
          <w:rFonts w:eastAsiaTheme="minorHAnsi"/>
          <w:color w:val="231F20"/>
          <w:sz w:val="22"/>
          <w:szCs w:val="22"/>
          <w:lang w:eastAsia="en-US"/>
        </w:rPr>
        <w:t xml:space="preserve"> </w:t>
      </w:r>
      <w:proofErr w:type="spellStart"/>
      <w:r w:rsidRPr="001A5897">
        <w:rPr>
          <w:rFonts w:eastAsiaTheme="minorHAnsi"/>
          <w:color w:val="231F20"/>
          <w:sz w:val="22"/>
          <w:szCs w:val="22"/>
          <w:lang w:eastAsia="en-US"/>
        </w:rPr>
        <w:t>юридичний</w:t>
      </w:r>
      <w:proofErr w:type="spellEnd"/>
      <w:r w:rsidRPr="001A5897">
        <w:rPr>
          <w:rFonts w:eastAsiaTheme="minorHAnsi"/>
          <w:color w:val="231F20"/>
          <w:sz w:val="22"/>
          <w:szCs w:val="22"/>
          <w:lang w:eastAsia="en-US"/>
        </w:rPr>
        <w:t xml:space="preserve"> </w:t>
      </w:r>
      <w:proofErr w:type="spellStart"/>
      <w:r w:rsidRPr="001A5897">
        <w:rPr>
          <w:rFonts w:eastAsiaTheme="minorHAnsi"/>
          <w:color w:val="231F20"/>
          <w:sz w:val="22"/>
          <w:szCs w:val="22"/>
          <w:lang w:eastAsia="en-US"/>
        </w:rPr>
        <w:t>університет</w:t>
      </w:r>
      <w:proofErr w:type="spellEnd"/>
      <w:r w:rsidRPr="001A5897">
        <w:rPr>
          <w:rFonts w:eastAsiaTheme="minorHAnsi"/>
          <w:color w:val="231F20"/>
          <w:sz w:val="22"/>
          <w:szCs w:val="22"/>
          <w:lang w:eastAsia="en-US"/>
        </w:rPr>
        <w:t xml:space="preserve"> </w:t>
      </w:r>
      <w:proofErr w:type="spellStart"/>
      <w:r w:rsidRPr="001A5897">
        <w:rPr>
          <w:rFonts w:eastAsiaTheme="minorHAnsi"/>
          <w:color w:val="231F20"/>
          <w:sz w:val="22"/>
          <w:szCs w:val="22"/>
          <w:lang w:eastAsia="en-US"/>
        </w:rPr>
        <w:t>імені</w:t>
      </w:r>
      <w:proofErr w:type="spellEnd"/>
      <w:r w:rsidRPr="001A5897">
        <w:rPr>
          <w:rFonts w:eastAsiaTheme="minorHAnsi"/>
          <w:color w:val="231F20"/>
          <w:sz w:val="22"/>
          <w:szCs w:val="22"/>
          <w:lang w:eastAsia="en-US"/>
        </w:rPr>
        <w:t xml:space="preserve"> Ярослава Мудрого </w:t>
      </w:r>
    </w:p>
    <w:p w14:paraId="4BAB8419" w14:textId="106B3A7C" w:rsidR="003B3862" w:rsidRPr="001A5897" w:rsidRDefault="003B3862" w:rsidP="00966885">
      <w:pPr>
        <w:kinsoku w:val="0"/>
        <w:overflowPunct w:val="0"/>
        <w:autoSpaceDE w:val="0"/>
        <w:autoSpaceDN w:val="0"/>
        <w:adjustRightInd w:val="0"/>
        <w:spacing w:before="5" w:line="245" w:lineRule="auto"/>
        <w:ind w:left="284" w:right="1149"/>
        <w:rPr>
          <w:rFonts w:eastAsiaTheme="minorHAnsi"/>
          <w:color w:val="000000"/>
          <w:sz w:val="22"/>
          <w:szCs w:val="22"/>
          <w:lang w:eastAsia="en-US"/>
        </w:rPr>
      </w:pPr>
      <w:r w:rsidRPr="001A5897">
        <w:rPr>
          <w:rFonts w:eastAsiaTheme="minorHAnsi"/>
          <w:color w:val="231F20"/>
          <w:sz w:val="22"/>
          <w:szCs w:val="22"/>
          <w:lang w:eastAsia="en-US"/>
        </w:rPr>
        <w:t xml:space="preserve">61024, </w:t>
      </w:r>
      <w:proofErr w:type="spellStart"/>
      <w:r w:rsidRPr="001A5897">
        <w:rPr>
          <w:rFonts w:eastAsiaTheme="minorHAnsi"/>
          <w:color w:val="231F20"/>
          <w:sz w:val="22"/>
          <w:szCs w:val="22"/>
          <w:lang w:eastAsia="en-US"/>
        </w:rPr>
        <w:t>вул</w:t>
      </w:r>
      <w:proofErr w:type="spellEnd"/>
      <w:r w:rsidRPr="001A5897">
        <w:rPr>
          <w:rFonts w:eastAsiaTheme="minorHAnsi"/>
          <w:color w:val="231F20"/>
          <w:sz w:val="22"/>
          <w:szCs w:val="22"/>
          <w:lang w:eastAsia="en-US"/>
        </w:rPr>
        <w:t xml:space="preserve">. </w:t>
      </w:r>
      <w:proofErr w:type="spellStart"/>
      <w:proofErr w:type="gramStart"/>
      <w:r w:rsidRPr="001A5897">
        <w:rPr>
          <w:rFonts w:eastAsiaTheme="minorHAnsi"/>
          <w:color w:val="231F20"/>
          <w:sz w:val="22"/>
          <w:szCs w:val="22"/>
          <w:lang w:eastAsia="en-US"/>
        </w:rPr>
        <w:t>Григорія</w:t>
      </w:r>
      <w:proofErr w:type="spellEnd"/>
      <w:proofErr w:type="gramEnd"/>
      <w:r w:rsidRPr="001A5897">
        <w:rPr>
          <w:rFonts w:eastAsiaTheme="minorHAnsi"/>
          <w:color w:val="231F20"/>
          <w:sz w:val="22"/>
          <w:szCs w:val="22"/>
          <w:lang w:eastAsia="en-US"/>
        </w:rPr>
        <w:t xml:space="preserve"> Сковороди, 77, </w:t>
      </w:r>
      <w:proofErr w:type="spellStart"/>
      <w:r w:rsidRPr="001A5897">
        <w:rPr>
          <w:rFonts w:eastAsiaTheme="minorHAnsi"/>
          <w:color w:val="231F20"/>
          <w:sz w:val="22"/>
          <w:szCs w:val="22"/>
          <w:lang w:eastAsia="en-US"/>
        </w:rPr>
        <w:t>Харків</w:t>
      </w:r>
      <w:proofErr w:type="spellEnd"/>
      <w:r w:rsidRPr="001A5897">
        <w:rPr>
          <w:rFonts w:eastAsiaTheme="minorHAnsi"/>
          <w:color w:val="231F20"/>
          <w:sz w:val="22"/>
          <w:szCs w:val="22"/>
          <w:lang w:eastAsia="en-US"/>
        </w:rPr>
        <w:t xml:space="preserve">, </w:t>
      </w:r>
      <w:proofErr w:type="spellStart"/>
      <w:r w:rsidRPr="001A5897">
        <w:rPr>
          <w:rFonts w:eastAsiaTheme="minorHAnsi"/>
          <w:color w:val="231F20"/>
          <w:sz w:val="22"/>
          <w:szCs w:val="22"/>
          <w:lang w:eastAsia="en-US"/>
        </w:rPr>
        <w:t>Україна</w:t>
      </w:r>
      <w:proofErr w:type="spellEnd"/>
    </w:p>
    <w:p w14:paraId="499DF94C" w14:textId="77777777" w:rsidR="003B3862" w:rsidRPr="001A5897" w:rsidRDefault="003B3862" w:rsidP="00966885">
      <w:pPr>
        <w:kinsoku w:val="0"/>
        <w:overflowPunct w:val="0"/>
        <w:autoSpaceDE w:val="0"/>
        <w:autoSpaceDN w:val="0"/>
        <w:adjustRightInd w:val="0"/>
        <w:spacing w:line="245" w:lineRule="auto"/>
        <w:ind w:left="284" w:right="4078"/>
        <w:rPr>
          <w:rFonts w:eastAsiaTheme="minorHAnsi"/>
          <w:color w:val="231F20"/>
          <w:spacing w:val="20"/>
          <w:w w:val="99"/>
          <w:sz w:val="22"/>
          <w:szCs w:val="22"/>
          <w:lang w:eastAsia="en-US"/>
        </w:rPr>
      </w:pPr>
      <w:r w:rsidRPr="001A5897">
        <w:rPr>
          <w:rFonts w:eastAsiaTheme="minorHAnsi"/>
          <w:color w:val="231F20"/>
          <w:sz w:val="22"/>
          <w:szCs w:val="22"/>
          <w:lang w:val="en-US" w:eastAsia="en-US"/>
        </w:rPr>
        <w:t>e</w:t>
      </w:r>
      <w:r w:rsidRPr="001A5897">
        <w:rPr>
          <w:rFonts w:eastAsiaTheme="minorHAnsi"/>
          <w:color w:val="231F20"/>
          <w:sz w:val="22"/>
          <w:szCs w:val="22"/>
          <w:lang w:eastAsia="en-US"/>
        </w:rPr>
        <w:t>-</w:t>
      </w:r>
      <w:r w:rsidRPr="001A5897">
        <w:rPr>
          <w:rFonts w:eastAsiaTheme="minorHAnsi"/>
          <w:color w:val="231F20"/>
          <w:sz w:val="22"/>
          <w:szCs w:val="22"/>
          <w:lang w:val="en-US" w:eastAsia="en-US"/>
        </w:rPr>
        <w:t>mail</w:t>
      </w:r>
      <w:r w:rsidRPr="001A5897">
        <w:rPr>
          <w:rFonts w:eastAsiaTheme="minorHAnsi"/>
          <w:color w:val="231F20"/>
          <w:sz w:val="22"/>
          <w:szCs w:val="22"/>
          <w:lang w:eastAsia="en-US"/>
        </w:rPr>
        <w:t>:</w:t>
      </w:r>
      <w:r w:rsidRPr="001A5897">
        <w:rPr>
          <w:rFonts w:eastAsiaTheme="minorHAnsi"/>
          <w:color w:val="231F20"/>
          <w:spacing w:val="-33"/>
          <w:sz w:val="22"/>
          <w:szCs w:val="22"/>
          <w:lang w:eastAsia="en-US"/>
        </w:rPr>
        <w:t xml:space="preserve"> </w:t>
      </w:r>
      <w:hyperlink r:id="rId18" w:history="1">
        <w:r w:rsidRPr="001A5897">
          <w:rPr>
            <w:rFonts w:eastAsiaTheme="minorHAnsi"/>
            <w:color w:val="231F20"/>
            <w:spacing w:val="-1"/>
            <w:sz w:val="22"/>
            <w:szCs w:val="22"/>
            <w:lang w:val="en-US" w:eastAsia="en-US"/>
          </w:rPr>
          <w:t>kristina</w:t>
        </w:r>
        <w:r w:rsidRPr="001A5897">
          <w:rPr>
            <w:rFonts w:eastAsiaTheme="minorHAnsi"/>
            <w:color w:val="231F20"/>
            <w:spacing w:val="-1"/>
            <w:sz w:val="22"/>
            <w:szCs w:val="22"/>
            <w:lang w:eastAsia="en-US"/>
          </w:rPr>
          <w:t>.</w:t>
        </w:r>
        <w:r w:rsidRPr="001A5897">
          <w:rPr>
            <w:rFonts w:eastAsiaTheme="minorHAnsi"/>
            <w:color w:val="231F20"/>
            <w:spacing w:val="-1"/>
            <w:sz w:val="22"/>
            <w:szCs w:val="22"/>
            <w:lang w:val="en-US" w:eastAsia="en-US"/>
          </w:rPr>
          <w:t>rossolova</w:t>
        </w:r>
        <w:r w:rsidRPr="001A5897">
          <w:rPr>
            <w:rFonts w:eastAsiaTheme="minorHAnsi"/>
            <w:color w:val="231F20"/>
            <w:spacing w:val="-1"/>
            <w:sz w:val="22"/>
            <w:szCs w:val="22"/>
            <w:lang w:eastAsia="en-US"/>
          </w:rPr>
          <w:t>@</w:t>
        </w:r>
        <w:r w:rsidRPr="001A5897">
          <w:rPr>
            <w:rFonts w:eastAsiaTheme="minorHAnsi"/>
            <w:color w:val="231F20"/>
            <w:spacing w:val="-1"/>
            <w:sz w:val="22"/>
            <w:szCs w:val="22"/>
            <w:lang w:val="en-US" w:eastAsia="en-US"/>
          </w:rPr>
          <w:t>ukr</w:t>
        </w:r>
        <w:r w:rsidRPr="001A5897">
          <w:rPr>
            <w:rFonts w:eastAsiaTheme="minorHAnsi"/>
            <w:color w:val="231F20"/>
            <w:spacing w:val="-1"/>
            <w:sz w:val="22"/>
            <w:szCs w:val="22"/>
            <w:lang w:eastAsia="en-US"/>
          </w:rPr>
          <w:t>.</w:t>
        </w:r>
        <w:r w:rsidRPr="001A5897">
          <w:rPr>
            <w:rFonts w:eastAsiaTheme="minorHAnsi"/>
            <w:color w:val="231F20"/>
            <w:spacing w:val="-1"/>
            <w:sz w:val="22"/>
            <w:szCs w:val="22"/>
            <w:lang w:val="en-US" w:eastAsia="en-US"/>
          </w:rPr>
          <w:t>net</w:t>
        </w:r>
      </w:hyperlink>
      <w:r w:rsidRPr="001A5897">
        <w:rPr>
          <w:rFonts w:eastAsiaTheme="minorHAnsi"/>
          <w:color w:val="231F20"/>
          <w:spacing w:val="20"/>
          <w:w w:val="99"/>
          <w:sz w:val="22"/>
          <w:szCs w:val="22"/>
          <w:lang w:eastAsia="en-US"/>
        </w:rPr>
        <w:t xml:space="preserve"> </w:t>
      </w:r>
    </w:p>
    <w:p w14:paraId="0DF78D39" w14:textId="6DE01BF8" w:rsidR="003B3862" w:rsidRPr="001A5897" w:rsidRDefault="003B3862" w:rsidP="00966885">
      <w:pPr>
        <w:kinsoku w:val="0"/>
        <w:overflowPunct w:val="0"/>
        <w:autoSpaceDE w:val="0"/>
        <w:autoSpaceDN w:val="0"/>
        <w:adjustRightInd w:val="0"/>
        <w:spacing w:line="245" w:lineRule="auto"/>
        <w:ind w:left="284" w:right="4078"/>
        <w:rPr>
          <w:rFonts w:eastAsiaTheme="minorHAnsi"/>
          <w:color w:val="000000"/>
          <w:sz w:val="22"/>
          <w:szCs w:val="22"/>
          <w:lang w:val="en-US" w:eastAsia="en-US"/>
        </w:rPr>
      </w:pPr>
      <w:proofErr w:type="spellStart"/>
      <w:r w:rsidRPr="001A5897">
        <w:rPr>
          <w:rFonts w:eastAsiaTheme="minorHAnsi"/>
          <w:color w:val="231F20"/>
          <w:sz w:val="22"/>
          <w:szCs w:val="22"/>
          <w:lang w:val="en-US" w:eastAsia="en-US"/>
        </w:rPr>
        <w:t>ORCID</w:t>
      </w:r>
      <w:proofErr w:type="spellEnd"/>
      <w:r w:rsidRPr="001A5897">
        <w:rPr>
          <w:rFonts w:eastAsiaTheme="minorHAnsi"/>
          <w:color w:val="231F20"/>
          <w:spacing w:val="-8"/>
          <w:sz w:val="22"/>
          <w:szCs w:val="22"/>
          <w:lang w:val="en-US" w:eastAsia="en-US"/>
        </w:rPr>
        <w:t xml:space="preserve"> </w:t>
      </w:r>
      <w:r w:rsidRPr="001A5897">
        <w:rPr>
          <w:rFonts w:eastAsiaTheme="minorHAnsi"/>
          <w:color w:val="231F20"/>
          <w:spacing w:val="-1"/>
          <w:sz w:val="22"/>
          <w:szCs w:val="22"/>
          <w:lang w:val="en-US" w:eastAsia="en-US"/>
        </w:rPr>
        <w:t>0000-0002-2723-0522</w:t>
      </w:r>
    </w:p>
    <w:p w14:paraId="6CF18AE3" w14:textId="77777777" w:rsidR="003B3862" w:rsidRPr="001A5897" w:rsidRDefault="003B3862" w:rsidP="00966885">
      <w:pPr>
        <w:kinsoku w:val="0"/>
        <w:overflowPunct w:val="0"/>
        <w:autoSpaceDE w:val="0"/>
        <w:autoSpaceDN w:val="0"/>
        <w:adjustRightInd w:val="0"/>
        <w:spacing w:before="6"/>
        <w:rPr>
          <w:rFonts w:eastAsiaTheme="minorHAnsi"/>
          <w:sz w:val="22"/>
          <w:szCs w:val="22"/>
          <w:lang w:val="en-US" w:eastAsia="en-US"/>
        </w:rPr>
      </w:pPr>
    </w:p>
    <w:p w14:paraId="096A15BD" w14:textId="74C08B43" w:rsidR="003B3862" w:rsidRPr="001A5897" w:rsidRDefault="003B3862" w:rsidP="00966885">
      <w:pPr>
        <w:pStyle w:val="p2"/>
        <w:spacing w:before="0" w:beforeAutospacing="0" w:after="0" w:afterAutospacing="0"/>
        <w:jc w:val="both"/>
        <w:rPr>
          <w:sz w:val="22"/>
          <w:szCs w:val="22"/>
          <w:lang w:val="en-US"/>
        </w:rPr>
      </w:pPr>
      <w:r w:rsidRPr="001A5897">
        <w:rPr>
          <w:rFonts w:eastAsiaTheme="minorHAnsi"/>
          <w:b/>
          <w:bCs/>
          <w:color w:val="231F20"/>
          <w:spacing w:val="-4"/>
          <w:sz w:val="22"/>
          <w:szCs w:val="22"/>
          <w:lang w:val="en-US" w:eastAsia="en-US"/>
        </w:rPr>
        <w:lastRenderedPageBreak/>
        <w:t>Suggested</w:t>
      </w:r>
      <w:r w:rsidRPr="001A5897">
        <w:rPr>
          <w:rFonts w:eastAsiaTheme="minorHAnsi"/>
          <w:b/>
          <w:bCs/>
          <w:color w:val="231F20"/>
          <w:spacing w:val="-33"/>
          <w:sz w:val="22"/>
          <w:szCs w:val="22"/>
          <w:lang w:val="en-US" w:eastAsia="en-US"/>
        </w:rPr>
        <w:t xml:space="preserve"> </w:t>
      </w:r>
      <w:r w:rsidRPr="001A5897">
        <w:rPr>
          <w:rFonts w:eastAsiaTheme="minorHAnsi"/>
          <w:b/>
          <w:bCs/>
          <w:color w:val="231F20"/>
          <w:spacing w:val="-4"/>
          <w:sz w:val="22"/>
          <w:szCs w:val="22"/>
          <w:lang w:val="en-US" w:eastAsia="en-US"/>
        </w:rPr>
        <w:t>Citation:</w:t>
      </w:r>
      <w:r w:rsidRPr="001A5897">
        <w:rPr>
          <w:rFonts w:eastAsiaTheme="minorHAnsi"/>
          <w:b/>
          <w:bCs/>
          <w:color w:val="231F20"/>
          <w:spacing w:val="-34"/>
          <w:sz w:val="22"/>
          <w:szCs w:val="22"/>
          <w:lang w:val="en-US" w:eastAsia="en-US"/>
        </w:rPr>
        <w:t xml:space="preserve"> </w:t>
      </w:r>
      <w:proofErr w:type="spellStart"/>
      <w:r w:rsidR="009766B9" w:rsidRPr="001A5897">
        <w:rPr>
          <w:rFonts w:eastAsiaTheme="minorHAnsi"/>
          <w:sz w:val="22"/>
          <w:szCs w:val="22"/>
          <w:lang w:val="en-US" w:eastAsia="en-US"/>
        </w:rPr>
        <w:t>Luchenko</w:t>
      </w:r>
      <w:proofErr w:type="spellEnd"/>
      <w:r w:rsidR="009766B9" w:rsidRPr="001A5897">
        <w:rPr>
          <w:rFonts w:eastAsiaTheme="minorHAnsi"/>
          <w:sz w:val="22"/>
          <w:szCs w:val="22"/>
          <w:lang w:val="en-US" w:eastAsia="en-US"/>
        </w:rPr>
        <w:t xml:space="preserve">, </w:t>
      </w:r>
      <w:proofErr w:type="spellStart"/>
      <w:r w:rsidR="009766B9" w:rsidRPr="001A5897">
        <w:rPr>
          <w:rFonts w:eastAsiaTheme="minorHAnsi"/>
          <w:sz w:val="22"/>
          <w:szCs w:val="22"/>
          <w:lang w:val="en-US" w:eastAsia="en-US"/>
        </w:rPr>
        <w:t>D.V</w:t>
      </w:r>
      <w:proofErr w:type="spellEnd"/>
      <w:r w:rsidR="009766B9" w:rsidRPr="001A5897">
        <w:rPr>
          <w:rFonts w:eastAsiaTheme="minorHAnsi"/>
          <w:sz w:val="22"/>
          <w:szCs w:val="22"/>
          <w:lang w:val="en-US" w:eastAsia="en-US"/>
        </w:rPr>
        <w:t xml:space="preserve">., &amp; </w:t>
      </w:r>
      <w:proofErr w:type="spellStart"/>
      <w:r w:rsidRPr="001A5897">
        <w:rPr>
          <w:rFonts w:eastAsiaTheme="minorHAnsi"/>
          <w:color w:val="231F20"/>
          <w:spacing w:val="-6"/>
          <w:sz w:val="22"/>
          <w:szCs w:val="22"/>
          <w:lang w:val="en-US" w:eastAsia="en-US"/>
        </w:rPr>
        <w:t>Piatyhora</w:t>
      </w:r>
      <w:proofErr w:type="spellEnd"/>
      <w:r w:rsidRPr="001A5897">
        <w:rPr>
          <w:rFonts w:eastAsiaTheme="minorHAnsi"/>
          <w:color w:val="231F20"/>
          <w:spacing w:val="-6"/>
          <w:sz w:val="22"/>
          <w:szCs w:val="22"/>
          <w:lang w:val="en-US" w:eastAsia="en-US"/>
        </w:rPr>
        <w:t>,</w:t>
      </w:r>
      <w:r w:rsidRPr="001A5897">
        <w:rPr>
          <w:rFonts w:eastAsiaTheme="minorHAnsi"/>
          <w:color w:val="231F20"/>
          <w:spacing w:val="-30"/>
          <w:sz w:val="22"/>
          <w:szCs w:val="22"/>
          <w:lang w:val="en-US" w:eastAsia="en-US"/>
        </w:rPr>
        <w:t xml:space="preserve"> </w:t>
      </w:r>
      <w:proofErr w:type="spellStart"/>
      <w:r w:rsidRPr="001A5897">
        <w:rPr>
          <w:rFonts w:eastAsiaTheme="minorHAnsi"/>
          <w:color w:val="231F20"/>
          <w:spacing w:val="-4"/>
          <w:sz w:val="22"/>
          <w:szCs w:val="22"/>
          <w:lang w:val="en-US" w:eastAsia="en-US"/>
        </w:rPr>
        <w:t>K.V</w:t>
      </w:r>
      <w:proofErr w:type="spellEnd"/>
      <w:r w:rsidRPr="001A5897">
        <w:rPr>
          <w:rFonts w:eastAsiaTheme="minorHAnsi"/>
          <w:color w:val="231F20"/>
          <w:spacing w:val="-4"/>
          <w:sz w:val="22"/>
          <w:szCs w:val="22"/>
          <w:lang w:val="en-US" w:eastAsia="en-US"/>
        </w:rPr>
        <w:t>.</w:t>
      </w:r>
      <w:r w:rsidRPr="001A5897">
        <w:rPr>
          <w:rFonts w:eastAsiaTheme="minorHAnsi"/>
          <w:color w:val="231F20"/>
          <w:spacing w:val="-30"/>
          <w:sz w:val="22"/>
          <w:szCs w:val="22"/>
          <w:lang w:val="en-US" w:eastAsia="en-US"/>
        </w:rPr>
        <w:t xml:space="preserve"> </w:t>
      </w:r>
      <w:r w:rsidRPr="001A5897">
        <w:rPr>
          <w:rFonts w:eastAsiaTheme="minorHAnsi"/>
          <w:color w:val="231F20"/>
          <w:spacing w:val="-5"/>
          <w:sz w:val="22"/>
          <w:szCs w:val="22"/>
          <w:lang w:val="en-US" w:eastAsia="en-US"/>
        </w:rPr>
        <w:t>(2024).</w:t>
      </w:r>
      <w:r w:rsidRPr="001A5897">
        <w:rPr>
          <w:rFonts w:eastAsiaTheme="minorHAnsi"/>
          <w:color w:val="231F20"/>
          <w:spacing w:val="-32"/>
          <w:sz w:val="22"/>
          <w:szCs w:val="22"/>
          <w:lang w:val="en-US" w:eastAsia="en-US"/>
        </w:rPr>
        <w:t xml:space="preserve"> </w:t>
      </w:r>
      <w:r w:rsidR="009766B9" w:rsidRPr="001A5897">
        <w:rPr>
          <w:sz w:val="22"/>
          <w:szCs w:val="22"/>
          <w:lang w:val="en-US"/>
        </w:rPr>
        <w:t xml:space="preserve">From Concept to Reality: </w:t>
      </w:r>
      <w:proofErr w:type="spellStart"/>
      <w:r w:rsidR="009766B9" w:rsidRPr="001A5897">
        <w:rPr>
          <w:sz w:val="22"/>
          <w:szCs w:val="22"/>
          <w:lang w:val="en-US"/>
        </w:rPr>
        <w:t>UJICS</w:t>
      </w:r>
      <w:proofErr w:type="spellEnd"/>
      <w:r w:rsidR="009766B9" w:rsidRPr="001A5897">
        <w:rPr>
          <w:sz w:val="22"/>
          <w:szCs w:val="22"/>
          <w:lang w:val="en-US"/>
        </w:rPr>
        <w:t xml:space="preserve"> as the Next Stage in the Development of E-Justice in Ukraine</w:t>
      </w:r>
      <w:r w:rsidRPr="001A5897">
        <w:rPr>
          <w:rFonts w:eastAsiaTheme="minorHAnsi"/>
          <w:color w:val="231F20"/>
          <w:sz w:val="22"/>
          <w:szCs w:val="22"/>
          <w:lang w:val="en-US" w:eastAsia="en-US"/>
        </w:rPr>
        <w:t>.</w:t>
      </w:r>
      <w:r w:rsidRPr="001A5897">
        <w:rPr>
          <w:rFonts w:eastAsiaTheme="minorHAnsi"/>
          <w:color w:val="231F20"/>
          <w:spacing w:val="15"/>
          <w:sz w:val="22"/>
          <w:szCs w:val="22"/>
          <w:lang w:val="en-US" w:eastAsia="en-US"/>
        </w:rPr>
        <w:t xml:space="preserve"> </w:t>
      </w:r>
      <w:r w:rsidRPr="001A5897">
        <w:rPr>
          <w:rFonts w:eastAsiaTheme="minorHAnsi"/>
          <w:i/>
          <w:iCs/>
          <w:color w:val="231F20"/>
          <w:spacing w:val="-1"/>
          <w:sz w:val="22"/>
          <w:szCs w:val="22"/>
          <w:lang w:val="en-US" w:eastAsia="en-US"/>
        </w:rPr>
        <w:t>Theory</w:t>
      </w:r>
      <w:r w:rsidRPr="001A5897">
        <w:rPr>
          <w:rFonts w:eastAsiaTheme="minorHAnsi"/>
          <w:i/>
          <w:iCs/>
          <w:color w:val="231F20"/>
          <w:spacing w:val="14"/>
          <w:sz w:val="22"/>
          <w:szCs w:val="22"/>
          <w:lang w:val="en-US" w:eastAsia="en-US"/>
        </w:rPr>
        <w:t xml:space="preserve"> </w:t>
      </w:r>
      <w:r w:rsidRPr="001A5897">
        <w:rPr>
          <w:rFonts w:eastAsiaTheme="minorHAnsi"/>
          <w:i/>
          <w:iCs/>
          <w:color w:val="231F20"/>
          <w:spacing w:val="-1"/>
          <w:sz w:val="22"/>
          <w:szCs w:val="22"/>
          <w:lang w:val="en-US" w:eastAsia="en-US"/>
        </w:rPr>
        <w:t>and</w:t>
      </w:r>
      <w:r w:rsidRPr="001A5897">
        <w:rPr>
          <w:rFonts w:eastAsiaTheme="minorHAnsi"/>
          <w:i/>
          <w:iCs/>
          <w:color w:val="231F20"/>
          <w:spacing w:val="15"/>
          <w:sz w:val="22"/>
          <w:szCs w:val="22"/>
          <w:lang w:val="en-US" w:eastAsia="en-US"/>
        </w:rPr>
        <w:t xml:space="preserve"> </w:t>
      </w:r>
      <w:r w:rsidRPr="001A5897">
        <w:rPr>
          <w:rFonts w:eastAsiaTheme="minorHAnsi"/>
          <w:i/>
          <w:iCs/>
          <w:color w:val="231F20"/>
          <w:spacing w:val="-1"/>
          <w:sz w:val="22"/>
          <w:szCs w:val="22"/>
          <w:lang w:val="en-US" w:eastAsia="en-US"/>
        </w:rPr>
        <w:t>Practice</w:t>
      </w:r>
      <w:r w:rsidRPr="001A5897">
        <w:rPr>
          <w:rFonts w:eastAsiaTheme="minorHAnsi"/>
          <w:i/>
          <w:iCs/>
          <w:color w:val="231F20"/>
          <w:spacing w:val="15"/>
          <w:sz w:val="22"/>
          <w:szCs w:val="22"/>
          <w:lang w:val="en-US" w:eastAsia="en-US"/>
        </w:rPr>
        <w:t xml:space="preserve"> </w:t>
      </w:r>
      <w:r w:rsidRPr="001A5897">
        <w:rPr>
          <w:rFonts w:eastAsiaTheme="minorHAnsi"/>
          <w:i/>
          <w:iCs/>
          <w:color w:val="231F20"/>
          <w:sz w:val="22"/>
          <w:szCs w:val="22"/>
          <w:lang w:val="en-US" w:eastAsia="en-US"/>
        </w:rPr>
        <w:t>of</w:t>
      </w:r>
      <w:r w:rsidRPr="001A5897">
        <w:rPr>
          <w:rFonts w:eastAsiaTheme="minorHAnsi"/>
          <w:i/>
          <w:iCs/>
          <w:color w:val="231F20"/>
          <w:spacing w:val="15"/>
          <w:sz w:val="22"/>
          <w:szCs w:val="22"/>
          <w:lang w:val="en-US" w:eastAsia="en-US"/>
        </w:rPr>
        <w:t xml:space="preserve"> </w:t>
      </w:r>
      <w:r w:rsidRPr="001A5897">
        <w:rPr>
          <w:rFonts w:eastAsiaTheme="minorHAnsi"/>
          <w:i/>
          <w:iCs/>
          <w:color w:val="231F20"/>
          <w:spacing w:val="-1"/>
          <w:sz w:val="22"/>
          <w:szCs w:val="22"/>
          <w:lang w:val="en-US" w:eastAsia="en-US"/>
        </w:rPr>
        <w:t>Jurisprudence,</w:t>
      </w:r>
      <w:r w:rsidRPr="001A5897">
        <w:rPr>
          <w:rFonts w:eastAsiaTheme="minorHAnsi"/>
          <w:i/>
          <w:iCs/>
          <w:color w:val="231F20"/>
          <w:spacing w:val="26"/>
          <w:sz w:val="22"/>
          <w:szCs w:val="22"/>
          <w:lang w:val="en-US" w:eastAsia="en-US"/>
        </w:rPr>
        <w:t xml:space="preserve"> </w:t>
      </w:r>
      <w:r w:rsidRPr="001A5897">
        <w:rPr>
          <w:rFonts w:eastAsiaTheme="minorHAnsi"/>
          <w:i/>
          <w:iCs/>
          <w:color w:val="231F20"/>
          <w:spacing w:val="-1"/>
          <w:sz w:val="22"/>
          <w:szCs w:val="22"/>
          <w:lang w:val="en-US" w:eastAsia="en-US"/>
        </w:rPr>
        <w:t>2</w:t>
      </w:r>
      <w:r w:rsidRPr="001A5897">
        <w:rPr>
          <w:rFonts w:eastAsiaTheme="minorHAnsi"/>
          <w:color w:val="231F20"/>
          <w:spacing w:val="-1"/>
          <w:sz w:val="22"/>
          <w:szCs w:val="22"/>
          <w:lang w:val="en-US" w:eastAsia="en-US"/>
        </w:rPr>
        <w:t>(28),</w:t>
      </w:r>
      <w:r w:rsidRPr="001A5897">
        <w:rPr>
          <w:rFonts w:eastAsiaTheme="minorHAnsi"/>
          <w:color w:val="231F20"/>
          <w:spacing w:val="-4"/>
          <w:sz w:val="22"/>
          <w:szCs w:val="22"/>
          <w:lang w:val="en-US" w:eastAsia="en-US"/>
        </w:rPr>
        <w:t xml:space="preserve"> </w:t>
      </w:r>
      <w:r w:rsidR="009766B9" w:rsidRPr="001A5897">
        <w:rPr>
          <w:rFonts w:eastAsiaTheme="minorHAnsi"/>
          <w:color w:val="231F20"/>
          <w:spacing w:val="-1"/>
          <w:sz w:val="22"/>
          <w:szCs w:val="22"/>
          <w:lang w:val="en-US" w:eastAsia="en-US"/>
        </w:rPr>
        <w:t>00</w:t>
      </w:r>
      <w:r w:rsidRPr="001A5897">
        <w:rPr>
          <w:rFonts w:eastAsiaTheme="minorHAnsi"/>
          <w:color w:val="231F20"/>
          <w:spacing w:val="-1"/>
          <w:sz w:val="22"/>
          <w:szCs w:val="22"/>
          <w:lang w:val="en-US" w:eastAsia="en-US"/>
        </w:rPr>
        <w:t>-</w:t>
      </w:r>
      <w:r w:rsidR="009766B9" w:rsidRPr="001A5897">
        <w:rPr>
          <w:rFonts w:eastAsiaTheme="minorHAnsi"/>
          <w:color w:val="231F20"/>
          <w:spacing w:val="-1"/>
          <w:sz w:val="22"/>
          <w:szCs w:val="22"/>
          <w:lang w:val="en-US" w:eastAsia="en-US"/>
        </w:rPr>
        <w:t>00</w:t>
      </w:r>
      <w:r w:rsidRPr="001A5897">
        <w:rPr>
          <w:rFonts w:eastAsiaTheme="minorHAnsi"/>
          <w:i/>
          <w:iCs/>
          <w:color w:val="231F20"/>
          <w:spacing w:val="-1"/>
          <w:sz w:val="22"/>
          <w:szCs w:val="22"/>
          <w:lang w:val="en-US" w:eastAsia="en-US"/>
        </w:rPr>
        <w:t>.</w:t>
      </w:r>
      <w:r w:rsidRPr="001A5897">
        <w:rPr>
          <w:rFonts w:eastAsiaTheme="minorHAnsi"/>
          <w:i/>
          <w:iCs/>
          <w:color w:val="231F20"/>
          <w:spacing w:val="-2"/>
          <w:sz w:val="22"/>
          <w:szCs w:val="22"/>
          <w:lang w:val="en-US" w:eastAsia="en-US"/>
        </w:rPr>
        <w:t xml:space="preserve"> </w:t>
      </w:r>
      <w:r w:rsidRPr="001A5897">
        <w:rPr>
          <w:rFonts w:eastAsiaTheme="minorHAnsi"/>
          <w:color w:val="231F20"/>
          <w:spacing w:val="-1"/>
          <w:sz w:val="22"/>
          <w:szCs w:val="22"/>
          <w:lang w:val="en-US" w:eastAsia="en-US"/>
        </w:rPr>
        <w:t>https://doi.org/10.21564/2225</w:t>
      </w:r>
      <w:r w:rsidR="009766B9" w:rsidRPr="001A5897">
        <w:rPr>
          <w:rFonts w:eastAsiaTheme="minorHAnsi"/>
          <w:color w:val="231F20"/>
          <w:spacing w:val="-1"/>
          <w:sz w:val="22"/>
          <w:szCs w:val="22"/>
          <w:lang w:val="en-US" w:eastAsia="en-US"/>
        </w:rPr>
        <w:t>-</w:t>
      </w:r>
    </w:p>
    <w:p w14:paraId="45D09D18" w14:textId="77777777" w:rsidR="003B3862" w:rsidRPr="001A5897" w:rsidRDefault="003B3862" w:rsidP="0065418A">
      <w:pPr>
        <w:kinsoku w:val="0"/>
        <w:overflowPunct w:val="0"/>
        <w:autoSpaceDE w:val="0"/>
        <w:autoSpaceDN w:val="0"/>
        <w:adjustRightInd w:val="0"/>
        <w:spacing w:before="5"/>
        <w:rPr>
          <w:rFonts w:eastAsiaTheme="minorHAnsi"/>
          <w:sz w:val="22"/>
          <w:szCs w:val="22"/>
          <w:lang w:val="en-US" w:eastAsia="en-US"/>
        </w:rPr>
      </w:pPr>
    </w:p>
    <w:p w14:paraId="6F278CB7" w14:textId="0BA11AB0" w:rsidR="003B3862" w:rsidRPr="001A5897" w:rsidRDefault="003B3862" w:rsidP="0065418A">
      <w:pPr>
        <w:kinsoku w:val="0"/>
        <w:overflowPunct w:val="0"/>
        <w:autoSpaceDE w:val="0"/>
        <w:autoSpaceDN w:val="0"/>
        <w:adjustRightInd w:val="0"/>
        <w:jc w:val="both"/>
        <w:rPr>
          <w:rFonts w:eastAsiaTheme="minorHAnsi"/>
          <w:color w:val="000000"/>
          <w:sz w:val="22"/>
          <w:szCs w:val="22"/>
          <w:lang w:val="en-US" w:eastAsia="en-US"/>
        </w:rPr>
      </w:pPr>
      <w:r w:rsidRPr="001A5897">
        <w:rPr>
          <w:rFonts w:eastAsiaTheme="minorHAnsi"/>
          <w:color w:val="231F20"/>
          <w:spacing w:val="-1"/>
          <w:sz w:val="22"/>
          <w:szCs w:val="22"/>
          <w:lang w:val="en-US" w:eastAsia="en-US"/>
        </w:rPr>
        <w:t>Submitted:</w:t>
      </w:r>
      <w:r w:rsidRPr="001A5897">
        <w:rPr>
          <w:rFonts w:eastAsiaTheme="minorHAnsi"/>
          <w:color w:val="231F20"/>
          <w:spacing w:val="-11"/>
          <w:sz w:val="22"/>
          <w:szCs w:val="22"/>
          <w:lang w:val="en-US" w:eastAsia="en-US"/>
        </w:rPr>
        <w:t xml:space="preserve"> </w:t>
      </w:r>
      <w:r w:rsidR="00014FC0" w:rsidRPr="001A5897">
        <w:rPr>
          <w:rFonts w:eastAsiaTheme="minorHAnsi"/>
          <w:color w:val="231F20"/>
          <w:spacing w:val="-1"/>
          <w:sz w:val="22"/>
          <w:szCs w:val="22"/>
          <w:lang w:val="en-US" w:eastAsia="en-US"/>
        </w:rPr>
        <w:t>17</w:t>
      </w:r>
      <w:r w:rsidRPr="001A5897">
        <w:rPr>
          <w:rFonts w:eastAsiaTheme="minorHAnsi"/>
          <w:color w:val="231F20"/>
          <w:spacing w:val="-1"/>
          <w:sz w:val="22"/>
          <w:szCs w:val="22"/>
          <w:lang w:val="en-US" w:eastAsia="en-US"/>
        </w:rPr>
        <w:t>.</w:t>
      </w:r>
      <w:r w:rsidR="00014FC0" w:rsidRPr="001A5897">
        <w:rPr>
          <w:rFonts w:eastAsiaTheme="minorHAnsi"/>
          <w:color w:val="231F20"/>
          <w:spacing w:val="-1"/>
          <w:sz w:val="22"/>
          <w:szCs w:val="22"/>
          <w:lang w:val="en-US" w:eastAsia="en-US"/>
        </w:rPr>
        <w:t>10</w:t>
      </w:r>
      <w:r w:rsidRPr="001A5897">
        <w:rPr>
          <w:rFonts w:eastAsiaTheme="minorHAnsi"/>
          <w:color w:val="231F20"/>
          <w:spacing w:val="-1"/>
          <w:sz w:val="22"/>
          <w:szCs w:val="22"/>
          <w:lang w:val="en-US" w:eastAsia="en-US"/>
        </w:rPr>
        <w:t>.202</w:t>
      </w:r>
      <w:r w:rsidR="00014FC0" w:rsidRPr="001A5897">
        <w:rPr>
          <w:rFonts w:eastAsiaTheme="minorHAnsi"/>
          <w:color w:val="231F20"/>
          <w:spacing w:val="-1"/>
          <w:sz w:val="22"/>
          <w:szCs w:val="22"/>
          <w:lang w:val="en-US" w:eastAsia="en-US"/>
        </w:rPr>
        <w:t>5</w:t>
      </w:r>
    </w:p>
    <w:p w14:paraId="5B4E3101" w14:textId="4C34E58A" w:rsidR="003B3862" w:rsidRPr="001A5897" w:rsidRDefault="003B3862" w:rsidP="0065418A">
      <w:pPr>
        <w:kinsoku w:val="0"/>
        <w:overflowPunct w:val="0"/>
        <w:autoSpaceDE w:val="0"/>
        <w:autoSpaceDN w:val="0"/>
        <w:adjustRightInd w:val="0"/>
        <w:spacing w:before="5"/>
        <w:jc w:val="both"/>
        <w:rPr>
          <w:rFonts w:eastAsiaTheme="minorHAnsi"/>
          <w:color w:val="000000"/>
          <w:sz w:val="22"/>
          <w:szCs w:val="22"/>
          <w:lang w:val="en-US" w:eastAsia="en-US"/>
        </w:rPr>
      </w:pPr>
      <w:r w:rsidRPr="001A5897">
        <w:rPr>
          <w:rFonts w:eastAsiaTheme="minorHAnsi"/>
          <w:color w:val="231F20"/>
          <w:spacing w:val="-1"/>
          <w:sz w:val="22"/>
          <w:szCs w:val="22"/>
          <w:lang w:val="en-US" w:eastAsia="en-US"/>
        </w:rPr>
        <w:t>Revised:</w:t>
      </w:r>
      <w:r w:rsidRPr="001A5897">
        <w:rPr>
          <w:rFonts w:eastAsiaTheme="minorHAnsi"/>
          <w:color w:val="231F20"/>
          <w:sz w:val="22"/>
          <w:szCs w:val="22"/>
          <w:lang w:val="en-US" w:eastAsia="en-US"/>
        </w:rPr>
        <w:t xml:space="preserve"> </w:t>
      </w:r>
      <w:r w:rsidRPr="001A5897">
        <w:rPr>
          <w:rFonts w:eastAsiaTheme="minorHAnsi"/>
          <w:color w:val="231F20"/>
          <w:spacing w:val="-1"/>
          <w:sz w:val="22"/>
          <w:szCs w:val="22"/>
          <w:lang w:val="en-US" w:eastAsia="en-US"/>
        </w:rPr>
        <w:t>28.</w:t>
      </w:r>
      <w:r w:rsidR="00014FC0" w:rsidRPr="001A5897">
        <w:rPr>
          <w:rFonts w:eastAsiaTheme="minorHAnsi"/>
          <w:color w:val="231F20"/>
          <w:spacing w:val="-1"/>
          <w:sz w:val="22"/>
          <w:szCs w:val="22"/>
          <w:lang w:val="en-US" w:eastAsia="en-US"/>
        </w:rPr>
        <w:t>11</w:t>
      </w:r>
      <w:r w:rsidRPr="001A5897">
        <w:rPr>
          <w:rFonts w:eastAsiaTheme="minorHAnsi"/>
          <w:color w:val="231F20"/>
          <w:spacing w:val="-1"/>
          <w:sz w:val="22"/>
          <w:szCs w:val="22"/>
          <w:lang w:val="en-US" w:eastAsia="en-US"/>
        </w:rPr>
        <w:t>.202</w:t>
      </w:r>
      <w:r w:rsidR="00014FC0" w:rsidRPr="001A5897">
        <w:rPr>
          <w:rFonts w:eastAsiaTheme="minorHAnsi"/>
          <w:color w:val="231F20"/>
          <w:spacing w:val="-1"/>
          <w:sz w:val="22"/>
          <w:szCs w:val="22"/>
          <w:lang w:val="en-US" w:eastAsia="en-US"/>
        </w:rPr>
        <w:t>5</w:t>
      </w:r>
    </w:p>
    <w:p w14:paraId="42A622D6" w14:textId="77777777" w:rsidR="0065418A" w:rsidRPr="001A5897" w:rsidRDefault="0065418A" w:rsidP="0065418A">
      <w:pPr>
        <w:rPr>
          <w:sz w:val="22"/>
          <w:szCs w:val="22"/>
          <w:lang w:val="uk-UA" w:eastAsia="en-US"/>
        </w:rPr>
      </w:pPr>
      <w:proofErr w:type="spellStart"/>
      <w:r w:rsidRPr="001A5897">
        <w:rPr>
          <w:sz w:val="22"/>
          <w:szCs w:val="22"/>
        </w:rPr>
        <w:t>Approved</w:t>
      </w:r>
      <w:proofErr w:type="spellEnd"/>
      <w:r w:rsidRPr="001A5897">
        <w:rPr>
          <w:sz w:val="22"/>
          <w:szCs w:val="22"/>
        </w:rPr>
        <w:t xml:space="preserve">: </w:t>
      </w:r>
      <w:r w:rsidRPr="001A5897">
        <w:rPr>
          <w:sz w:val="22"/>
          <w:szCs w:val="22"/>
          <w:lang w:val="uk-UA"/>
        </w:rPr>
        <w:t>18.12.2025</w:t>
      </w:r>
    </w:p>
    <w:p w14:paraId="7A933817" w14:textId="2DCBCBED" w:rsidR="0065418A" w:rsidRPr="001A5897" w:rsidRDefault="0065418A" w:rsidP="0065418A">
      <w:pPr>
        <w:rPr>
          <w:sz w:val="22"/>
          <w:szCs w:val="22"/>
          <w:lang w:val="en-US"/>
        </w:rPr>
      </w:pPr>
      <w:proofErr w:type="spellStart"/>
      <w:r w:rsidRPr="001A5897">
        <w:rPr>
          <w:sz w:val="22"/>
          <w:szCs w:val="22"/>
        </w:rPr>
        <w:t>Published</w:t>
      </w:r>
      <w:proofErr w:type="spellEnd"/>
      <w:r w:rsidRPr="001A5897">
        <w:rPr>
          <w:sz w:val="22"/>
          <w:szCs w:val="22"/>
        </w:rPr>
        <w:t xml:space="preserve"> </w:t>
      </w:r>
      <w:proofErr w:type="spellStart"/>
      <w:r w:rsidRPr="001A5897">
        <w:rPr>
          <w:sz w:val="22"/>
          <w:szCs w:val="22"/>
        </w:rPr>
        <w:t>online</w:t>
      </w:r>
      <w:proofErr w:type="spellEnd"/>
      <w:r w:rsidRPr="001A5897">
        <w:rPr>
          <w:sz w:val="22"/>
          <w:szCs w:val="22"/>
        </w:rPr>
        <w:t xml:space="preserve">: </w:t>
      </w:r>
      <w:r w:rsidRPr="001A5897">
        <w:rPr>
          <w:sz w:val="22"/>
          <w:szCs w:val="22"/>
          <w:lang w:val="uk-UA"/>
        </w:rPr>
        <w:t>2</w:t>
      </w:r>
      <w:r w:rsidR="00F50AD0">
        <w:rPr>
          <w:sz w:val="22"/>
          <w:szCs w:val="22"/>
          <w:lang w:val="uk-UA"/>
        </w:rPr>
        <w:t>5</w:t>
      </w:r>
      <w:r w:rsidRPr="001A5897">
        <w:rPr>
          <w:sz w:val="22"/>
          <w:szCs w:val="22"/>
          <w:lang w:val="uk-UA"/>
        </w:rPr>
        <w:t>.12.2025</w:t>
      </w:r>
    </w:p>
    <w:p w14:paraId="43850AAC" w14:textId="77777777" w:rsidR="003B3862" w:rsidRPr="00E43670" w:rsidRDefault="003B3862" w:rsidP="00966885">
      <w:pPr>
        <w:rPr>
          <w:sz w:val="22"/>
          <w:szCs w:val="22"/>
          <w:lang w:val="en-US"/>
        </w:rPr>
      </w:pPr>
    </w:p>
    <w:sectPr w:rsidR="003B3862" w:rsidRPr="00E43670" w:rsidSect="00D31735">
      <w:pgSz w:w="11900"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D067" w14:textId="77777777" w:rsidR="00B759B8" w:rsidRDefault="00B759B8" w:rsidP="008539C8">
      <w:r>
        <w:separator/>
      </w:r>
    </w:p>
  </w:endnote>
  <w:endnote w:type="continuationSeparator" w:id="0">
    <w:p w14:paraId="1E3108EF" w14:textId="77777777" w:rsidR="00B759B8" w:rsidRDefault="00B759B8" w:rsidP="00853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4130" w14:textId="77777777" w:rsidR="00B759B8" w:rsidRDefault="00B759B8" w:rsidP="008539C8">
      <w:r>
        <w:separator/>
      </w:r>
    </w:p>
  </w:footnote>
  <w:footnote w:type="continuationSeparator" w:id="0">
    <w:p w14:paraId="18852FB4" w14:textId="77777777" w:rsidR="00B759B8" w:rsidRDefault="00B759B8" w:rsidP="00853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52B24"/>
    <w:multiLevelType w:val="multilevel"/>
    <w:tmpl w:val="678826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392811"/>
    <w:multiLevelType w:val="multilevel"/>
    <w:tmpl w:val="89F4D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32EFD"/>
    <w:multiLevelType w:val="multilevel"/>
    <w:tmpl w:val="C268B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334AC"/>
    <w:multiLevelType w:val="multilevel"/>
    <w:tmpl w:val="B0448B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CF4989"/>
    <w:multiLevelType w:val="multilevel"/>
    <w:tmpl w:val="7DB04E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406297"/>
    <w:multiLevelType w:val="multilevel"/>
    <w:tmpl w:val="1ECE37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E65F50"/>
    <w:multiLevelType w:val="multilevel"/>
    <w:tmpl w:val="9BC0BC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664EC1"/>
    <w:multiLevelType w:val="hybridMultilevel"/>
    <w:tmpl w:val="0B6218A4"/>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C57179"/>
    <w:multiLevelType w:val="multilevel"/>
    <w:tmpl w:val="F5E87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622F0A"/>
    <w:multiLevelType w:val="hybridMultilevel"/>
    <w:tmpl w:val="D15C2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EE37C1"/>
    <w:multiLevelType w:val="hybridMultilevel"/>
    <w:tmpl w:val="314EE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A473F2F"/>
    <w:multiLevelType w:val="hybridMultilevel"/>
    <w:tmpl w:val="6BB20870"/>
    <w:lvl w:ilvl="0" w:tplc="4D5EA2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192AD2"/>
    <w:multiLevelType w:val="hybridMultilevel"/>
    <w:tmpl w:val="0B6218A4"/>
    <w:lvl w:ilvl="0" w:tplc="9D680B9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4563E07"/>
    <w:multiLevelType w:val="multilevel"/>
    <w:tmpl w:val="A3EC1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81479C"/>
    <w:multiLevelType w:val="hybridMultilevel"/>
    <w:tmpl w:val="F16C6C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8EB0B19"/>
    <w:multiLevelType w:val="hybridMultilevel"/>
    <w:tmpl w:val="0B6218A4"/>
    <w:lvl w:ilvl="0" w:tplc="9D680B90">
      <w:start w:val="1"/>
      <w:numFmt w:val="decimal"/>
      <w:lvlText w:val="[%1]"/>
      <w:lvlJc w:val="left"/>
      <w:pPr>
        <w:ind w:left="928"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3E249A"/>
    <w:multiLevelType w:val="hybridMultilevel"/>
    <w:tmpl w:val="C758F6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BD304F6"/>
    <w:multiLevelType w:val="hybridMultilevel"/>
    <w:tmpl w:val="FE8CDB82"/>
    <w:lvl w:ilvl="0" w:tplc="A04026B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7D7EA0"/>
    <w:multiLevelType w:val="multilevel"/>
    <w:tmpl w:val="0E44C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11138"/>
    <w:multiLevelType w:val="multilevel"/>
    <w:tmpl w:val="71F0A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8E40DE"/>
    <w:multiLevelType w:val="hybridMultilevel"/>
    <w:tmpl w:val="3514B150"/>
    <w:lvl w:ilvl="0" w:tplc="EE26CB24">
      <w:start w:val="1"/>
      <w:numFmt w:val="decimal"/>
      <w:lvlText w:val="[%1]"/>
      <w:lvlJc w:val="left"/>
      <w:pPr>
        <w:ind w:left="720" w:hanging="360"/>
      </w:pPr>
      <w:rPr>
        <w:rFonts w:hint="default"/>
        <w:b w:val="0"/>
        <w:bCs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6306D5"/>
    <w:multiLevelType w:val="multilevel"/>
    <w:tmpl w:val="958A765C"/>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06FF7"/>
    <w:multiLevelType w:val="multilevel"/>
    <w:tmpl w:val="579C4D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2C3A5E"/>
    <w:multiLevelType w:val="hybridMultilevel"/>
    <w:tmpl w:val="DBBC7012"/>
    <w:lvl w:ilvl="0" w:tplc="A04026B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C45C11"/>
    <w:multiLevelType w:val="multilevel"/>
    <w:tmpl w:val="A9743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A7A772F"/>
    <w:multiLevelType w:val="hybridMultilevel"/>
    <w:tmpl w:val="0D8CFB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098256171">
    <w:abstractNumId w:val="17"/>
  </w:num>
  <w:num w:numId="2" w16cid:durableId="1219518119">
    <w:abstractNumId w:val="0"/>
  </w:num>
  <w:num w:numId="3" w16cid:durableId="2026589207">
    <w:abstractNumId w:val="15"/>
  </w:num>
  <w:num w:numId="4" w16cid:durableId="1785688176">
    <w:abstractNumId w:val="23"/>
  </w:num>
  <w:num w:numId="5" w16cid:durableId="1455369341">
    <w:abstractNumId w:val="10"/>
  </w:num>
  <w:num w:numId="6" w16cid:durableId="1712531060">
    <w:abstractNumId w:val="11"/>
  </w:num>
  <w:num w:numId="7" w16cid:durableId="1869484932">
    <w:abstractNumId w:val="25"/>
  </w:num>
  <w:num w:numId="8" w16cid:durableId="1044645163">
    <w:abstractNumId w:val="14"/>
  </w:num>
  <w:num w:numId="9" w16cid:durableId="971133090">
    <w:abstractNumId w:val="2"/>
  </w:num>
  <w:num w:numId="10" w16cid:durableId="1078404478">
    <w:abstractNumId w:val="7"/>
  </w:num>
  <w:num w:numId="11" w16cid:durableId="264390654">
    <w:abstractNumId w:val="8"/>
  </w:num>
  <w:num w:numId="12" w16cid:durableId="1725447883">
    <w:abstractNumId w:val="5"/>
  </w:num>
  <w:num w:numId="13" w16cid:durableId="956066144">
    <w:abstractNumId w:val="18"/>
  </w:num>
  <w:num w:numId="14" w16cid:durableId="594705722">
    <w:abstractNumId w:val="6"/>
  </w:num>
  <w:num w:numId="15" w16cid:durableId="865407998">
    <w:abstractNumId w:val="4"/>
  </w:num>
  <w:num w:numId="16" w16cid:durableId="141393461">
    <w:abstractNumId w:val="3"/>
  </w:num>
  <w:num w:numId="17" w16cid:durableId="343089784">
    <w:abstractNumId w:val="22"/>
  </w:num>
  <w:num w:numId="18" w16cid:durableId="1830366012">
    <w:abstractNumId w:val="20"/>
  </w:num>
  <w:num w:numId="19" w16cid:durableId="1012076434">
    <w:abstractNumId w:val="13"/>
  </w:num>
  <w:num w:numId="20" w16cid:durableId="447243449">
    <w:abstractNumId w:val="1"/>
  </w:num>
  <w:num w:numId="21" w16cid:durableId="1646544670">
    <w:abstractNumId w:val="19"/>
  </w:num>
  <w:num w:numId="22" w16cid:durableId="314651176">
    <w:abstractNumId w:val="21"/>
  </w:num>
  <w:num w:numId="23" w16cid:durableId="900017287">
    <w:abstractNumId w:val="24"/>
  </w:num>
  <w:num w:numId="24" w16cid:durableId="405030550">
    <w:abstractNumId w:val="16"/>
  </w:num>
  <w:num w:numId="25" w16cid:durableId="81610492">
    <w:abstractNumId w:val="9"/>
  </w:num>
  <w:num w:numId="26" w16cid:durableId="3936263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9CA"/>
    <w:rsid w:val="00000227"/>
    <w:rsid w:val="00010DF8"/>
    <w:rsid w:val="00010E4E"/>
    <w:rsid w:val="00014FC0"/>
    <w:rsid w:val="000258C9"/>
    <w:rsid w:val="000403FE"/>
    <w:rsid w:val="00045195"/>
    <w:rsid w:val="00047292"/>
    <w:rsid w:val="00061A41"/>
    <w:rsid w:val="000700DC"/>
    <w:rsid w:val="00070F39"/>
    <w:rsid w:val="000713FE"/>
    <w:rsid w:val="00090D57"/>
    <w:rsid w:val="000934BA"/>
    <w:rsid w:val="000B1F6A"/>
    <w:rsid w:val="000C1C6D"/>
    <w:rsid w:val="000E41D2"/>
    <w:rsid w:val="000F7116"/>
    <w:rsid w:val="001067A0"/>
    <w:rsid w:val="001312DD"/>
    <w:rsid w:val="00134842"/>
    <w:rsid w:val="001624B4"/>
    <w:rsid w:val="00184AF5"/>
    <w:rsid w:val="001909CA"/>
    <w:rsid w:val="001935E6"/>
    <w:rsid w:val="001947D7"/>
    <w:rsid w:val="001A25B9"/>
    <w:rsid w:val="001A5897"/>
    <w:rsid w:val="001B3083"/>
    <w:rsid w:val="001C3F3E"/>
    <w:rsid w:val="001C6AEE"/>
    <w:rsid w:val="001D0887"/>
    <w:rsid w:val="001D4912"/>
    <w:rsid w:val="001F35D0"/>
    <w:rsid w:val="001F7EE4"/>
    <w:rsid w:val="002104CC"/>
    <w:rsid w:val="00217F99"/>
    <w:rsid w:val="002233C2"/>
    <w:rsid w:val="00223792"/>
    <w:rsid w:val="002251FE"/>
    <w:rsid w:val="0022678F"/>
    <w:rsid w:val="00227B93"/>
    <w:rsid w:val="002337DB"/>
    <w:rsid w:val="00233A85"/>
    <w:rsid w:val="002436CA"/>
    <w:rsid w:val="002574EB"/>
    <w:rsid w:val="00261045"/>
    <w:rsid w:val="00265865"/>
    <w:rsid w:val="00271F8E"/>
    <w:rsid w:val="00277F51"/>
    <w:rsid w:val="002809EB"/>
    <w:rsid w:val="00284D87"/>
    <w:rsid w:val="0029260B"/>
    <w:rsid w:val="002A0102"/>
    <w:rsid w:val="002B4166"/>
    <w:rsid w:val="002C5D15"/>
    <w:rsid w:val="002C7690"/>
    <w:rsid w:val="002F1F3C"/>
    <w:rsid w:val="002F2858"/>
    <w:rsid w:val="00313171"/>
    <w:rsid w:val="003376BB"/>
    <w:rsid w:val="0038044E"/>
    <w:rsid w:val="003B3862"/>
    <w:rsid w:val="003B40DC"/>
    <w:rsid w:val="003B5248"/>
    <w:rsid w:val="003B5FFA"/>
    <w:rsid w:val="003C2820"/>
    <w:rsid w:val="003C549C"/>
    <w:rsid w:val="003D113F"/>
    <w:rsid w:val="003E329B"/>
    <w:rsid w:val="003F1563"/>
    <w:rsid w:val="004035DE"/>
    <w:rsid w:val="004051F4"/>
    <w:rsid w:val="00422CCD"/>
    <w:rsid w:val="00451219"/>
    <w:rsid w:val="00452354"/>
    <w:rsid w:val="004601C0"/>
    <w:rsid w:val="004663C8"/>
    <w:rsid w:val="00475709"/>
    <w:rsid w:val="00482AF2"/>
    <w:rsid w:val="00497F75"/>
    <w:rsid w:val="004C2B8E"/>
    <w:rsid w:val="004C636C"/>
    <w:rsid w:val="004D412F"/>
    <w:rsid w:val="004D48A7"/>
    <w:rsid w:val="004F5924"/>
    <w:rsid w:val="00522C0F"/>
    <w:rsid w:val="005332E0"/>
    <w:rsid w:val="005339DE"/>
    <w:rsid w:val="00534D56"/>
    <w:rsid w:val="00537FFA"/>
    <w:rsid w:val="005519D9"/>
    <w:rsid w:val="00565E7F"/>
    <w:rsid w:val="00581C06"/>
    <w:rsid w:val="00584E70"/>
    <w:rsid w:val="0059673C"/>
    <w:rsid w:val="005A4C1F"/>
    <w:rsid w:val="005A6F09"/>
    <w:rsid w:val="005A71C3"/>
    <w:rsid w:val="005E2515"/>
    <w:rsid w:val="005E4C82"/>
    <w:rsid w:val="005F3FFF"/>
    <w:rsid w:val="006042D4"/>
    <w:rsid w:val="00604D09"/>
    <w:rsid w:val="00620F5D"/>
    <w:rsid w:val="00650C25"/>
    <w:rsid w:val="0065418A"/>
    <w:rsid w:val="00654883"/>
    <w:rsid w:val="00657226"/>
    <w:rsid w:val="00663E35"/>
    <w:rsid w:val="00664B4C"/>
    <w:rsid w:val="0067601D"/>
    <w:rsid w:val="00677650"/>
    <w:rsid w:val="006929AA"/>
    <w:rsid w:val="006953D6"/>
    <w:rsid w:val="006A691D"/>
    <w:rsid w:val="006B3A68"/>
    <w:rsid w:val="006C2E7F"/>
    <w:rsid w:val="006D0E79"/>
    <w:rsid w:val="006D5720"/>
    <w:rsid w:val="006E4F39"/>
    <w:rsid w:val="006F3DA0"/>
    <w:rsid w:val="006F6A2C"/>
    <w:rsid w:val="00702971"/>
    <w:rsid w:val="00710819"/>
    <w:rsid w:val="00712762"/>
    <w:rsid w:val="0072279E"/>
    <w:rsid w:val="00730C3B"/>
    <w:rsid w:val="00746A93"/>
    <w:rsid w:val="00751AEE"/>
    <w:rsid w:val="00752624"/>
    <w:rsid w:val="00756B4E"/>
    <w:rsid w:val="00776A92"/>
    <w:rsid w:val="0078199F"/>
    <w:rsid w:val="007854E9"/>
    <w:rsid w:val="00794B3C"/>
    <w:rsid w:val="007A2901"/>
    <w:rsid w:val="007B1BB3"/>
    <w:rsid w:val="007E34BD"/>
    <w:rsid w:val="00804815"/>
    <w:rsid w:val="0081104D"/>
    <w:rsid w:val="00816E91"/>
    <w:rsid w:val="0083742D"/>
    <w:rsid w:val="00846FCA"/>
    <w:rsid w:val="008539C8"/>
    <w:rsid w:val="00866677"/>
    <w:rsid w:val="008869EC"/>
    <w:rsid w:val="00890E76"/>
    <w:rsid w:val="00896C2C"/>
    <w:rsid w:val="008A53CE"/>
    <w:rsid w:val="008C0C0A"/>
    <w:rsid w:val="008D355D"/>
    <w:rsid w:val="008E3A34"/>
    <w:rsid w:val="008F3FE1"/>
    <w:rsid w:val="00900A92"/>
    <w:rsid w:val="00902CE3"/>
    <w:rsid w:val="00912386"/>
    <w:rsid w:val="009158D4"/>
    <w:rsid w:val="009202EB"/>
    <w:rsid w:val="00934DEB"/>
    <w:rsid w:val="00937FD3"/>
    <w:rsid w:val="00941E32"/>
    <w:rsid w:val="00944D34"/>
    <w:rsid w:val="00945EEC"/>
    <w:rsid w:val="00953FA1"/>
    <w:rsid w:val="00955E86"/>
    <w:rsid w:val="0096036E"/>
    <w:rsid w:val="00966885"/>
    <w:rsid w:val="009766B9"/>
    <w:rsid w:val="009852CD"/>
    <w:rsid w:val="0098709A"/>
    <w:rsid w:val="0099564A"/>
    <w:rsid w:val="009A3E3E"/>
    <w:rsid w:val="009A6A0F"/>
    <w:rsid w:val="009B5BE4"/>
    <w:rsid w:val="00A37166"/>
    <w:rsid w:val="00A41B11"/>
    <w:rsid w:val="00A64C5A"/>
    <w:rsid w:val="00A724DF"/>
    <w:rsid w:val="00A81BA0"/>
    <w:rsid w:val="00A82F60"/>
    <w:rsid w:val="00A965CC"/>
    <w:rsid w:val="00AB6EC4"/>
    <w:rsid w:val="00AF1888"/>
    <w:rsid w:val="00B0568C"/>
    <w:rsid w:val="00B05EFF"/>
    <w:rsid w:val="00B07014"/>
    <w:rsid w:val="00B1031B"/>
    <w:rsid w:val="00B57D76"/>
    <w:rsid w:val="00B64B46"/>
    <w:rsid w:val="00B759B8"/>
    <w:rsid w:val="00B77DE9"/>
    <w:rsid w:val="00BB23BE"/>
    <w:rsid w:val="00BD5EA9"/>
    <w:rsid w:val="00BE4098"/>
    <w:rsid w:val="00BE53BB"/>
    <w:rsid w:val="00C0156E"/>
    <w:rsid w:val="00C03EC7"/>
    <w:rsid w:val="00C0705A"/>
    <w:rsid w:val="00C12E6A"/>
    <w:rsid w:val="00C2001B"/>
    <w:rsid w:val="00C20A5A"/>
    <w:rsid w:val="00C33E70"/>
    <w:rsid w:val="00C56205"/>
    <w:rsid w:val="00C82274"/>
    <w:rsid w:val="00C8402D"/>
    <w:rsid w:val="00C848A1"/>
    <w:rsid w:val="00C87E16"/>
    <w:rsid w:val="00CB1D18"/>
    <w:rsid w:val="00CC739F"/>
    <w:rsid w:val="00CD0A0D"/>
    <w:rsid w:val="00CD72D2"/>
    <w:rsid w:val="00D03119"/>
    <w:rsid w:val="00D05A0A"/>
    <w:rsid w:val="00D16873"/>
    <w:rsid w:val="00D23A3F"/>
    <w:rsid w:val="00D31735"/>
    <w:rsid w:val="00D34C5C"/>
    <w:rsid w:val="00D37C88"/>
    <w:rsid w:val="00D40A41"/>
    <w:rsid w:val="00D44A7E"/>
    <w:rsid w:val="00D57B32"/>
    <w:rsid w:val="00D6218E"/>
    <w:rsid w:val="00D64867"/>
    <w:rsid w:val="00D77DE9"/>
    <w:rsid w:val="00D81D64"/>
    <w:rsid w:val="00D92BA4"/>
    <w:rsid w:val="00DB377B"/>
    <w:rsid w:val="00DD0BAE"/>
    <w:rsid w:val="00DD7685"/>
    <w:rsid w:val="00DE29CB"/>
    <w:rsid w:val="00DF492A"/>
    <w:rsid w:val="00E02892"/>
    <w:rsid w:val="00E12EF1"/>
    <w:rsid w:val="00E13893"/>
    <w:rsid w:val="00E15B2E"/>
    <w:rsid w:val="00E16611"/>
    <w:rsid w:val="00E208EA"/>
    <w:rsid w:val="00E43670"/>
    <w:rsid w:val="00E47D7A"/>
    <w:rsid w:val="00E53E96"/>
    <w:rsid w:val="00E553A0"/>
    <w:rsid w:val="00E67B2B"/>
    <w:rsid w:val="00E86852"/>
    <w:rsid w:val="00E91AAB"/>
    <w:rsid w:val="00EA34E8"/>
    <w:rsid w:val="00EA51C4"/>
    <w:rsid w:val="00EA7BD1"/>
    <w:rsid w:val="00ED585A"/>
    <w:rsid w:val="00EE04EC"/>
    <w:rsid w:val="00EE666B"/>
    <w:rsid w:val="00F007B2"/>
    <w:rsid w:val="00F1567C"/>
    <w:rsid w:val="00F30410"/>
    <w:rsid w:val="00F35830"/>
    <w:rsid w:val="00F36497"/>
    <w:rsid w:val="00F47947"/>
    <w:rsid w:val="00F47C84"/>
    <w:rsid w:val="00F50AD0"/>
    <w:rsid w:val="00F5221A"/>
    <w:rsid w:val="00F80878"/>
    <w:rsid w:val="00F91484"/>
    <w:rsid w:val="00FA4AE5"/>
    <w:rsid w:val="00FA6E4F"/>
    <w:rsid w:val="00FB6233"/>
    <w:rsid w:val="00FD1D9F"/>
    <w:rsid w:val="00FE2929"/>
    <w:rsid w:val="00FE7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50283"/>
  <w15:docId w15:val="{3949E75E-D978-4F23-9BC0-E798E729B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6AEE"/>
    <w:rPr>
      <w:rFonts w:ascii="Times New Roman" w:eastAsia="Times New Roman" w:hAnsi="Times New Roman" w:cs="Times New Roman"/>
      <w:lang w:eastAsia="ru-RU"/>
    </w:rPr>
  </w:style>
  <w:style w:type="paragraph" w:styleId="1">
    <w:name w:val="heading 1"/>
    <w:basedOn w:val="a"/>
    <w:next w:val="a"/>
    <w:link w:val="10"/>
    <w:uiPriority w:val="9"/>
    <w:qFormat/>
    <w:rsid w:val="00816E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64C5A"/>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D92BA4"/>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EA7BD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809EB"/>
    <w:pPr>
      <w:spacing w:before="100" w:beforeAutospacing="1" w:after="100" w:afterAutospacing="1"/>
    </w:pPr>
    <w:rPr>
      <w:rFonts w:eastAsiaTheme="minorHAnsi"/>
      <w:lang w:val="uk-UA"/>
    </w:rPr>
  </w:style>
  <w:style w:type="paragraph" w:styleId="a4">
    <w:name w:val="List Paragraph"/>
    <w:basedOn w:val="a"/>
    <w:uiPriority w:val="34"/>
    <w:qFormat/>
    <w:rsid w:val="00CC739F"/>
    <w:pPr>
      <w:ind w:left="720"/>
      <w:contextualSpacing/>
    </w:pPr>
    <w:rPr>
      <w:rFonts w:eastAsiaTheme="minorHAnsi"/>
      <w:lang w:val="uk-UA"/>
    </w:rPr>
  </w:style>
  <w:style w:type="character" w:styleId="a5">
    <w:name w:val="Strong"/>
    <w:basedOn w:val="a0"/>
    <w:uiPriority w:val="22"/>
    <w:qFormat/>
    <w:rsid w:val="00663E35"/>
    <w:rPr>
      <w:b/>
      <w:bCs/>
    </w:rPr>
  </w:style>
  <w:style w:type="paragraph" w:customStyle="1" w:styleId="p1">
    <w:name w:val="p1"/>
    <w:basedOn w:val="a"/>
    <w:rsid w:val="00A965CC"/>
    <w:pPr>
      <w:spacing w:before="100" w:beforeAutospacing="1" w:after="100" w:afterAutospacing="1"/>
    </w:pPr>
  </w:style>
  <w:style w:type="paragraph" w:customStyle="1" w:styleId="p2">
    <w:name w:val="p2"/>
    <w:basedOn w:val="a"/>
    <w:rsid w:val="00A965CC"/>
    <w:pPr>
      <w:spacing w:before="100" w:beforeAutospacing="1" w:after="100" w:afterAutospacing="1"/>
    </w:pPr>
  </w:style>
  <w:style w:type="character" w:styleId="a6">
    <w:name w:val="Hyperlink"/>
    <w:basedOn w:val="a0"/>
    <w:uiPriority w:val="99"/>
    <w:unhideWhenUsed/>
    <w:rsid w:val="00794B3C"/>
    <w:rPr>
      <w:color w:val="0000FF"/>
      <w:u w:val="single"/>
    </w:rPr>
  </w:style>
  <w:style w:type="character" w:customStyle="1" w:styleId="ls1a">
    <w:name w:val="ls1a"/>
    <w:basedOn w:val="a0"/>
    <w:rsid w:val="00070F39"/>
  </w:style>
  <w:style w:type="character" w:customStyle="1" w:styleId="lsd">
    <w:name w:val="lsd"/>
    <w:basedOn w:val="a0"/>
    <w:rsid w:val="00070F39"/>
  </w:style>
  <w:style w:type="character" w:customStyle="1" w:styleId="ws10">
    <w:name w:val="ws10"/>
    <w:basedOn w:val="a0"/>
    <w:rsid w:val="00070F39"/>
  </w:style>
  <w:style w:type="character" w:customStyle="1" w:styleId="ls10">
    <w:name w:val="ls10"/>
    <w:basedOn w:val="a0"/>
    <w:rsid w:val="00D03119"/>
  </w:style>
  <w:style w:type="character" w:customStyle="1" w:styleId="ls2">
    <w:name w:val="ls2"/>
    <w:basedOn w:val="a0"/>
    <w:rsid w:val="00D03119"/>
  </w:style>
  <w:style w:type="character" w:customStyle="1" w:styleId="ls0">
    <w:name w:val="ls0"/>
    <w:basedOn w:val="a0"/>
    <w:rsid w:val="00D03119"/>
  </w:style>
  <w:style w:type="character" w:customStyle="1" w:styleId="ls1">
    <w:name w:val="ls1"/>
    <w:basedOn w:val="a0"/>
    <w:rsid w:val="00D03119"/>
  </w:style>
  <w:style w:type="character" w:customStyle="1" w:styleId="lsc">
    <w:name w:val="lsc"/>
    <w:basedOn w:val="a0"/>
    <w:rsid w:val="00D03119"/>
  </w:style>
  <w:style w:type="character" w:customStyle="1" w:styleId="wsf5">
    <w:name w:val="wsf5"/>
    <w:basedOn w:val="a0"/>
    <w:rsid w:val="00D03119"/>
  </w:style>
  <w:style w:type="character" w:customStyle="1" w:styleId="s1">
    <w:name w:val="s1"/>
    <w:basedOn w:val="a0"/>
    <w:rsid w:val="00D03119"/>
  </w:style>
  <w:style w:type="character" w:customStyle="1" w:styleId="apple-converted-space">
    <w:name w:val="apple-converted-space"/>
    <w:basedOn w:val="a0"/>
    <w:rsid w:val="00D03119"/>
  </w:style>
  <w:style w:type="character" w:customStyle="1" w:styleId="s2">
    <w:name w:val="s2"/>
    <w:basedOn w:val="a0"/>
    <w:rsid w:val="00955E86"/>
  </w:style>
  <w:style w:type="paragraph" w:customStyle="1" w:styleId="11">
    <w:name w:val="Стиль1"/>
    <w:basedOn w:val="a"/>
    <w:qFormat/>
    <w:rsid w:val="00702971"/>
    <w:pPr>
      <w:spacing w:line="360" w:lineRule="auto"/>
      <w:jc w:val="both"/>
    </w:pPr>
    <w:rPr>
      <w:rFonts w:eastAsiaTheme="minorHAnsi"/>
      <w:sz w:val="28"/>
      <w:lang w:val="uk-UA"/>
    </w:rPr>
  </w:style>
  <w:style w:type="character" w:customStyle="1" w:styleId="20">
    <w:name w:val="Заголовок 2 Знак"/>
    <w:basedOn w:val="a0"/>
    <w:link w:val="2"/>
    <w:uiPriority w:val="9"/>
    <w:rsid w:val="00A64C5A"/>
    <w:rPr>
      <w:rFonts w:ascii="Times New Roman" w:eastAsia="Times New Roman" w:hAnsi="Times New Roman" w:cs="Times New Roman"/>
      <w:b/>
      <w:bCs/>
      <w:sz w:val="36"/>
      <w:szCs w:val="36"/>
      <w:lang w:eastAsia="ru-RU"/>
    </w:rPr>
  </w:style>
  <w:style w:type="paragraph" w:customStyle="1" w:styleId="p3">
    <w:name w:val="p3"/>
    <w:basedOn w:val="a"/>
    <w:rsid w:val="00A64C5A"/>
    <w:pPr>
      <w:spacing w:before="100" w:beforeAutospacing="1" w:after="100" w:afterAutospacing="1"/>
    </w:pPr>
  </w:style>
  <w:style w:type="paragraph" w:customStyle="1" w:styleId="rvps2">
    <w:name w:val="rvps2"/>
    <w:basedOn w:val="a"/>
    <w:rsid w:val="00C0705A"/>
    <w:pPr>
      <w:spacing w:before="100" w:beforeAutospacing="1" w:after="100" w:afterAutospacing="1"/>
    </w:pPr>
  </w:style>
  <w:style w:type="character" w:customStyle="1" w:styleId="12">
    <w:name w:val="Незакрита згадка1"/>
    <w:basedOn w:val="a0"/>
    <w:uiPriority w:val="99"/>
    <w:rsid w:val="0096036E"/>
    <w:rPr>
      <w:color w:val="605E5C"/>
      <w:shd w:val="clear" w:color="auto" w:fill="E1DFDD"/>
    </w:rPr>
  </w:style>
  <w:style w:type="character" w:customStyle="1" w:styleId="ff5">
    <w:name w:val="ff5"/>
    <w:basedOn w:val="a0"/>
    <w:rsid w:val="006A691D"/>
  </w:style>
  <w:style w:type="character" w:customStyle="1" w:styleId="ff3">
    <w:name w:val="ff3"/>
    <w:basedOn w:val="a0"/>
    <w:rsid w:val="006A691D"/>
  </w:style>
  <w:style w:type="paragraph" w:customStyle="1" w:styleId="sfe10dc93">
    <w:name w:val="sfe10dc93"/>
    <w:basedOn w:val="a"/>
    <w:rsid w:val="00233A85"/>
    <w:pPr>
      <w:spacing w:before="100" w:beforeAutospacing="1" w:after="100" w:afterAutospacing="1"/>
    </w:pPr>
  </w:style>
  <w:style w:type="character" w:customStyle="1" w:styleId="s29100277">
    <w:name w:val="s29100277"/>
    <w:basedOn w:val="a0"/>
    <w:rsid w:val="00233A85"/>
  </w:style>
  <w:style w:type="character" w:customStyle="1" w:styleId="sbb9ee52a">
    <w:name w:val="sbb9ee52a"/>
    <w:basedOn w:val="a0"/>
    <w:rsid w:val="00233A85"/>
  </w:style>
  <w:style w:type="character" w:customStyle="1" w:styleId="sa36b60a1">
    <w:name w:val="sa36b60a1"/>
    <w:basedOn w:val="a0"/>
    <w:rsid w:val="00233A85"/>
  </w:style>
  <w:style w:type="character" w:customStyle="1" w:styleId="30">
    <w:name w:val="Заголовок 3 Знак"/>
    <w:basedOn w:val="a0"/>
    <w:link w:val="3"/>
    <w:uiPriority w:val="9"/>
    <w:rsid w:val="00D92BA4"/>
    <w:rPr>
      <w:rFonts w:asciiTheme="majorHAnsi" w:eastAsiaTheme="majorEastAsia" w:hAnsiTheme="majorHAnsi" w:cstheme="majorBidi"/>
      <w:color w:val="1F4D78" w:themeColor="accent1" w:themeShade="7F"/>
      <w:lang w:eastAsia="ru-RU"/>
    </w:rPr>
  </w:style>
  <w:style w:type="character" w:styleId="a7">
    <w:name w:val="FollowedHyperlink"/>
    <w:basedOn w:val="a0"/>
    <w:uiPriority w:val="99"/>
    <w:semiHidden/>
    <w:unhideWhenUsed/>
    <w:rsid w:val="00284D87"/>
    <w:rPr>
      <w:color w:val="954F72" w:themeColor="followedHyperlink"/>
      <w:u w:val="single"/>
    </w:rPr>
  </w:style>
  <w:style w:type="paragraph" w:styleId="a8">
    <w:name w:val="header"/>
    <w:basedOn w:val="a"/>
    <w:link w:val="a9"/>
    <w:uiPriority w:val="99"/>
    <w:unhideWhenUsed/>
    <w:rsid w:val="008539C8"/>
    <w:pPr>
      <w:tabs>
        <w:tab w:val="center" w:pos="4513"/>
        <w:tab w:val="right" w:pos="9026"/>
      </w:tabs>
    </w:pPr>
  </w:style>
  <w:style w:type="character" w:customStyle="1" w:styleId="a9">
    <w:name w:val="Верхній колонтитул Знак"/>
    <w:basedOn w:val="a0"/>
    <w:link w:val="a8"/>
    <w:uiPriority w:val="99"/>
    <w:rsid w:val="008539C8"/>
    <w:rPr>
      <w:rFonts w:ascii="Times New Roman" w:eastAsia="Times New Roman" w:hAnsi="Times New Roman" w:cs="Times New Roman"/>
      <w:lang w:eastAsia="ru-RU"/>
    </w:rPr>
  </w:style>
  <w:style w:type="paragraph" w:styleId="aa">
    <w:name w:val="footer"/>
    <w:basedOn w:val="a"/>
    <w:link w:val="ab"/>
    <w:uiPriority w:val="99"/>
    <w:unhideWhenUsed/>
    <w:rsid w:val="008539C8"/>
    <w:pPr>
      <w:tabs>
        <w:tab w:val="center" w:pos="4513"/>
        <w:tab w:val="right" w:pos="9026"/>
      </w:tabs>
    </w:pPr>
  </w:style>
  <w:style w:type="character" w:customStyle="1" w:styleId="ab">
    <w:name w:val="Нижній колонтитул Знак"/>
    <w:basedOn w:val="a0"/>
    <w:link w:val="aa"/>
    <w:uiPriority w:val="99"/>
    <w:rsid w:val="008539C8"/>
    <w:rPr>
      <w:rFonts w:ascii="Times New Roman" w:eastAsia="Times New Roman" w:hAnsi="Times New Roman" w:cs="Times New Roman"/>
      <w:lang w:eastAsia="ru-RU"/>
    </w:rPr>
  </w:style>
  <w:style w:type="character" w:customStyle="1" w:styleId="40">
    <w:name w:val="Заголовок 4 Знак"/>
    <w:basedOn w:val="a0"/>
    <w:link w:val="4"/>
    <w:uiPriority w:val="9"/>
    <w:rsid w:val="00EA7BD1"/>
    <w:rPr>
      <w:rFonts w:asciiTheme="majorHAnsi" w:eastAsiaTheme="majorEastAsia" w:hAnsiTheme="majorHAnsi" w:cstheme="majorBidi"/>
      <w:i/>
      <w:iCs/>
      <w:color w:val="2E74B5" w:themeColor="accent1" w:themeShade="BF"/>
      <w:lang w:eastAsia="ru-RU"/>
    </w:rPr>
  </w:style>
  <w:style w:type="character" w:customStyle="1" w:styleId="10">
    <w:name w:val="Заголовок 1 Знак"/>
    <w:basedOn w:val="a0"/>
    <w:link w:val="1"/>
    <w:uiPriority w:val="9"/>
    <w:rsid w:val="00816E91"/>
    <w:rPr>
      <w:rFonts w:asciiTheme="majorHAnsi" w:eastAsiaTheme="majorEastAsia" w:hAnsiTheme="majorHAnsi" w:cstheme="majorBidi"/>
      <w:color w:val="2E74B5" w:themeColor="accent1" w:themeShade="BF"/>
      <w:sz w:val="32"/>
      <w:szCs w:val="32"/>
      <w:lang w:eastAsia="ru-RU"/>
    </w:rPr>
  </w:style>
  <w:style w:type="character" w:customStyle="1" w:styleId="21">
    <w:name w:val="Незакрита згадка2"/>
    <w:basedOn w:val="a0"/>
    <w:uiPriority w:val="99"/>
    <w:semiHidden/>
    <w:unhideWhenUsed/>
    <w:rsid w:val="003B3862"/>
    <w:rPr>
      <w:color w:val="605E5C"/>
      <w:shd w:val="clear" w:color="auto" w:fill="E1DFDD"/>
    </w:rPr>
  </w:style>
  <w:style w:type="paragraph" w:styleId="ac">
    <w:name w:val="Body Text"/>
    <w:basedOn w:val="a"/>
    <w:link w:val="ad"/>
    <w:uiPriority w:val="1"/>
    <w:qFormat/>
    <w:rsid w:val="003B3862"/>
    <w:pPr>
      <w:autoSpaceDE w:val="0"/>
      <w:autoSpaceDN w:val="0"/>
      <w:adjustRightInd w:val="0"/>
      <w:ind w:left="117"/>
    </w:pPr>
    <w:rPr>
      <w:rFonts w:ascii="Bookman Old Style" w:eastAsiaTheme="minorHAnsi" w:hAnsi="Bookman Old Style" w:cs="Bookman Old Style"/>
      <w:sz w:val="20"/>
      <w:szCs w:val="20"/>
      <w:lang w:eastAsia="en-US"/>
    </w:rPr>
  </w:style>
  <w:style w:type="character" w:customStyle="1" w:styleId="ad">
    <w:name w:val="Основний текст Знак"/>
    <w:basedOn w:val="a0"/>
    <w:link w:val="ac"/>
    <w:uiPriority w:val="1"/>
    <w:rsid w:val="003B3862"/>
    <w:rPr>
      <w:rFonts w:ascii="Bookman Old Style" w:hAnsi="Bookman Old Style" w:cs="Bookman Old Style"/>
      <w:sz w:val="20"/>
      <w:szCs w:val="20"/>
    </w:rPr>
  </w:style>
  <w:style w:type="character" w:customStyle="1" w:styleId="dont-break-out">
    <w:name w:val="dont-break-out"/>
    <w:basedOn w:val="a0"/>
    <w:rsid w:val="008F3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10">
      <w:bodyDiv w:val="1"/>
      <w:marLeft w:val="0"/>
      <w:marRight w:val="0"/>
      <w:marTop w:val="0"/>
      <w:marBottom w:val="0"/>
      <w:divBdr>
        <w:top w:val="none" w:sz="0" w:space="0" w:color="auto"/>
        <w:left w:val="none" w:sz="0" w:space="0" w:color="auto"/>
        <w:bottom w:val="none" w:sz="0" w:space="0" w:color="auto"/>
        <w:right w:val="none" w:sz="0" w:space="0" w:color="auto"/>
      </w:divBdr>
    </w:div>
    <w:div w:id="47802544">
      <w:bodyDiv w:val="1"/>
      <w:marLeft w:val="0"/>
      <w:marRight w:val="0"/>
      <w:marTop w:val="0"/>
      <w:marBottom w:val="0"/>
      <w:divBdr>
        <w:top w:val="none" w:sz="0" w:space="0" w:color="auto"/>
        <w:left w:val="none" w:sz="0" w:space="0" w:color="auto"/>
        <w:bottom w:val="none" w:sz="0" w:space="0" w:color="auto"/>
        <w:right w:val="none" w:sz="0" w:space="0" w:color="auto"/>
      </w:divBdr>
    </w:div>
    <w:div w:id="49034377">
      <w:bodyDiv w:val="1"/>
      <w:marLeft w:val="0"/>
      <w:marRight w:val="0"/>
      <w:marTop w:val="0"/>
      <w:marBottom w:val="0"/>
      <w:divBdr>
        <w:top w:val="none" w:sz="0" w:space="0" w:color="auto"/>
        <w:left w:val="none" w:sz="0" w:space="0" w:color="auto"/>
        <w:bottom w:val="none" w:sz="0" w:space="0" w:color="auto"/>
        <w:right w:val="none" w:sz="0" w:space="0" w:color="auto"/>
      </w:divBdr>
    </w:div>
    <w:div w:id="51663530">
      <w:bodyDiv w:val="1"/>
      <w:marLeft w:val="0"/>
      <w:marRight w:val="0"/>
      <w:marTop w:val="0"/>
      <w:marBottom w:val="0"/>
      <w:divBdr>
        <w:top w:val="none" w:sz="0" w:space="0" w:color="auto"/>
        <w:left w:val="none" w:sz="0" w:space="0" w:color="auto"/>
        <w:bottom w:val="none" w:sz="0" w:space="0" w:color="auto"/>
        <w:right w:val="none" w:sz="0" w:space="0" w:color="auto"/>
      </w:divBdr>
      <w:divsChild>
        <w:div w:id="1534078812">
          <w:marLeft w:val="0"/>
          <w:marRight w:val="0"/>
          <w:marTop w:val="0"/>
          <w:marBottom w:val="0"/>
          <w:divBdr>
            <w:top w:val="none" w:sz="0" w:space="0" w:color="auto"/>
            <w:left w:val="none" w:sz="0" w:space="0" w:color="auto"/>
            <w:bottom w:val="none" w:sz="0" w:space="0" w:color="auto"/>
            <w:right w:val="none" w:sz="0" w:space="0" w:color="auto"/>
          </w:divBdr>
          <w:divsChild>
            <w:div w:id="60517896">
              <w:marLeft w:val="0"/>
              <w:marRight w:val="0"/>
              <w:marTop w:val="0"/>
              <w:marBottom w:val="0"/>
              <w:divBdr>
                <w:top w:val="none" w:sz="0" w:space="0" w:color="auto"/>
                <w:left w:val="none" w:sz="0" w:space="0" w:color="auto"/>
                <w:bottom w:val="none" w:sz="0" w:space="0" w:color="auto"/>
                <w:right w:val="none" w:sz="0" w:space="0" w:color="auto"/>
              </w:divBdr>
              <w:divsChild>
                <w:div w:id="618954110">
                  <w:marLeft w:val="0"/>
                  <w:marRight w:val="0"/>
                  <w:marTop w:val="0"/>
                  <w:marBottom w:val="0"/>
                  <w:divBdr>
                    <w:top w:val="none" w:sz="0" w:space="0" w:color="auto"/>
                    <w:left w:val="none" w:sz="0" w:space="0" w:color="auto"/>
                    <w:bottom w:val="none" w:sz="0" w:space="0" w:color="auto"/>
                    <w:right w:val="none" w:sz="0" w:space="0" w:color="auto"/>
                  </w:divBdr>
                  <w:divsChild>
                    <w:div w:id="8484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8984">
      <w:bodyDiv w:val="1"/>
      <w:marLeft w:val="0"/>
      <w:marRight w:val="0"/>
      <w:marTop w:val="0"/>
      <w:marBottom w:val="0"/>
      <w:divBdr>
        <w:top w:val="none" w:sz="0" w:space="0" w:color="auto"/>
        <w:left w:val="none" w:sz="0" w:space="0" w:color="auto"/>
        <w:bottom w:val="none" w:sz="0" w:space="0" w:color="auto"/>
        <w:right w:val="none" w:sz="0" w:space="0" w:color="auto"/>
      </w:divBdr>
    </w:div>
    <w:div w:id="67046753">
      <w:bodyDiv w:val="1"/>
      <w:marLeft w:val="0"/>
      <w:marRight w:val="0"/>
      <w:marTop w:val="0"/>
      <w:marBottom w:val="0"/>
      <w:divBdr>
        <w:top w:val="none" w:sz="0" w:space="0" w:color="auto"/>
        <w:left w:val="none" w:sz="0" w:space="0" w:color="auto"/>
        <w:bottom w:val="none" w:sz="0" w:space="0" w:color="auto"/>
        <w:right w:val="none" w:sz="0" w:space="0" w:color="auto"/>
      </w:divBdr>
    </w:div>
    <w:div w:id="73431319">
      <w:bodyDiv w:val="1"/>
      <w:marLeft w:val="0"/>
      <w:marRight w:val="0"/>
      <w:marTop w:val="0"/>
      <w:marBottom w:val="0"/>
      <w:divBdr>
        <w:top w:val="none" w:sz="0" w:space="0" w:color="auto"/>
        <w:left w:val="none" w:sz="0" w:space="0" w:color="auto"/>
        <w:bottom w:val="none" w:sz="0" w:space="0" w:color="auto"/>
        <w:right w:val="none" w:sz="0" w:space="0" w:color="auto"/>
      </w:divBdr>
      <w:divsChild>
        <w:div w:id="2418517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3864815">
      <w:bodyDiv w:val="1"/>
      <w:marLeft w:val="0"/>
      <w:marRight w:val="0"/>
      <w:marTop w:val="0"/>
      <w:marBottom w:val="0"/>
      <w:divBdr>
        <w:top w:val="none" w:sz="0" w:space="0" w:color="auto"/>
        <w:left w:val="none" w:sz="0" w:space="0" w:color="auto"/>
        <w:bottom w:val="none" w:sz="0" w:space="0" w:color="auto"/>
        <w:right w:val="none" w:sz="0" w:space="0" w:color="auto"/>
      </w:divBdr>
    </w:div>
    <w:div w:id="123894312">
      <w:bodyDiv w:val="1"/>
      <w:marLeft w:val="0"/>
      <w:marRight w:val="0"/>
      <w:marTop w:val="0"/>
      <w:marBottom w:val="0"/>
      <w:divBdr>
        <w:top w:val="none" w:sz="0" w:space="0" w:color="auto"/>
        <w:left w:val="none" w:sz="0" w:space="0" w:color="auto"/>
        <w:bottom w:val="none" w:sz="0" w:space="0" w:color="auto"/>
        <w:right w:val="none" w:sz="0" w:space="0" w:color="auto"/>
      </w:divBdr>
    </w:div>
    <w:div w:id="139855961">
      <w:bodyDiv w:val="1"/>
      <w:marLeft w:val="0"/>
      <w:marRight w:val="0"/>
      <w:marTop w:val="0"/>
      <w:marBottom w:val="0"/>
      <w:divBdr>
        <w:top w:val="none" w:sz="0" w:space="0" w:color="auto"/>
        <w:left w:val="none" w:sz="0" w:space="0" w:color="auto"/>
        <w:bottom w:val="none" w:sz="0" w:space="0" w:color="auto"/>
        <w:right w:val="none" w:sz="0" w:space="0" w:color="auto"/>
      </w:divBdr>
    </w:div>
    <w:div w:id="152186117">
      <w:bodyDiv w:val="1"/>
      <w:marLeft w:val="0"/>
      <w:marRight w:val="0"/>
      <w:marTop w:val="0"/>
      <w:marBottom w:val="0"/>
      <w:divBdr>
        <w:top w:val="none" w:sz="0" w:space="0" w:color="auto"/>
        <w:left w:val="none" w:sz="0" w:space="0" w:color="auto"/>
        <w:bottom w:val="none" w:sz="0" w:space="0" w:color="auto"/>
        <w:right w:val="none" w:sz="0" w:space="0" w:color="auto"/>
      </w:divBdr>
    </w:div>
    <w:div w:id="155725554">
      <w:bodyDiv w:val="1"/>
      <w:marLeft w:val="0"/>
      <w:marRight w:val="0"/>
      <w:marTop w:val="0"/>
      <w:marBottom w:val="0"/>
      <w:divBdr>
        <w:top w:val="none" w:sz="0" w:space="0" w:color="auto"/>
        <w:left w:val="none" w:sz="0" w:space="0" w:color="auto"/>
        <w:bottom w:val="none" w:sz="0" w:space="0" w:color="auto"/>
        <w:right w:val="none" w:sz="0" w:space="0" w:color="auto"/>
      </w:divBdr>
    </w:div>
    <w:div w:id="162739887">
      <w:bodyDiv w:val="1"/>
      <w:marLeft w:val="0"/>
      <w:marRight w:val="0"/>
      <w:marTop w:val="0"/>
      <w:marBottom w:val="0"/>
      <w:divBdr>
        <w:top w:val="none" w:sz="0" w:space="0" w:color="auto"/>
        <w:left w:val="none" w:sz="0" w:space="0" w:color="auto"/>
        <w:bottom w:val="none" w:sz="0" w:space="0" w:color="auto"/>
        <w:right w:val="none" w:sz="0" w:space="0" w:color="auto"/>
      </w:divBdr>
    </w:div>
    <w:div w:id="168521462">
      <w:bodyDiv w:val="1"/>
      <w:marLeft w:val="0"/>
      <w:marRight w:val="0"/>
      <w:marTop w:val="0"/>
      <w:marBottom w:val="0"/>
      <w:divBdr>
        <w:top w:val="none" w:sz="0" w:space="0" w:color="auto"/>
        <w:left w:val="none" w:sz="0" w:space="0" w:color="auto"/>
        <w:bottom w:val="none" w:sz="0" w:space="0" w:color="auto"/>
        <w:right w:val="none" w:sz="0" w:space="0" w:color="auto"/>
      </w:divBdr>
    </w:div>
    <w:div w:id="169415841">
      <w:bodyDiv w:val="1"/>
      <w:marLeft w:val="0"/>
      <w:marRight w:val="0"/>
      <w:marTop w:val="0"/>
      <w:marBottom w:val="0"/>
      <w:divBdr>
        <w:top w:val="none" w:sz="0" w:space="0" w:color="auto"/>
        <w:left w:val="none" w:sz="0" w:space="0" w:color="auto"/>
        <w:bottom w:val="none" w:sz="0" w:space="0" w:color="auto"/>
        <w:right w:val="none" w:sz="0" w:space="0" w:color="auto"/>
      </w:divBdr>
    </w:div>
    <w:div w:id="171728845">
      <w:bodyDiv w:val="1"/>
      <w:marLeft w:val="0"/>
      <w:marRight w:val="0"/>
      <w:marTop w:val="0"/>
      <w:marBottom w:val="0"/>
      <w:divBdr>
        <w:top w:val="none" w:sz="0" w:space="0" w:color="auto"/>
        <w:left w:val="none" w:sz="0" w:space="0" w:color="auto"/>
        <w:bottom w:val="none" w:sz="0" w:space="0" w:color="auto"/>
        <w:right w:val="none" w:sz="0" w:space="0" w:color="auto"/>
      </w:divBdr>
    </w:div>
    <w:div w:id="191694364">
      <w:bodyDiv w:val="1"/>
      <w:marLeft w:val="0"/>
      <w:marRight w:val="0"/>
      <w:marTop w:val="0"/>
      <w:marBottom w:val="0"/>
      <w:divBdr>
        <w:top w:val="none" w:sz="0" w:space="0" w:color="auto"/>
        <w:left w:val="none" w:sz="0" w:space="0" w:color="auto"/>
        <w:bottom w:val="none" w:sz="0" w:space="0" w:color="auto"/>
        <w:right w:val="none" w:sz="0" w:space="0" w:color="auto"/>
      </w:divBdr>
    </w:div>
    <w:div w:id="196698743">
      <w:bodyDiv w:val="1"/>
      <w:marLeft w:val="0"/>
      <w:marRight w:val="0"/>
      <w:marTop w:val="0"/>
      <w:marBottom w:val="0"/>
      <w:divBdr>
        <w:top w:val="none" w:sz="0" w:space="0" w:color="auto"/>
        <w:left w:val="none" w:sz="0" w:space="0" w:color="auto"/>
        <w:bottom w:val="none" w:sz="0" w:space="0" w:color="auto"/>
        <w:right w:val="none" w:sz="0" w:space="0" w:color="auto"/>
      </w:divBdr>
    </w:div>
    <w:div w:id="210926293">
      <w:bodyDiv w:val="1"/>
      <w:marLeft w:val="0"/>
      <w:marRight w:val="0"/>
      <w:marTop w:val="0"/>
      <w:marBottom w:val="0"/>
      <w:divBdr>
        <w:top w:val="none" w:sz="0" w:space="0" w:color="auto"/>
        <w:left w:val="none" w:sz="0" w:space="0" w:color="auto"/>
        <w:bottom w:val="none" w:sz="0" w:space="0" w:color="auto"/>
        <w:right w:val="none" w:sz="0" w:space="0" w:color="auto"/>
      </w:divBdr>
    </w:div>
    <w:div w:id="211380909">
      <w:bodyDiv w:val="1"/>
      <w:marLeft w:val="0"/>
      <w:marRight w:val="0"/>
      <w:marTop w:val="0"/>
      <w:marBottom w:val="0"/>
      <w:divBdr>
        <w:top w:val="none" w:sz="0" w:space="0" w:color="auto"/>
        <w:left w:val="none" w:sz="0" w:space="0" w:color="auto"/>
        <w:bottom w:val="none" w:sz="0" w:space="0" w:color="auto"/>
        <w:right w:val="none" w:sz="0" w:space="0" w:color="auto"/>
      </w:divBdr>
    </w:div>
    <w:div w:id="212080389">
      <w:bodyDiv w:val="1"/>
      <w:marLeft w:val="0"/>
      <w:marRight w:val="0"/>
      <w:marTop w:val="0"/>
      <w:marBottom w:val="0"/>
      <w:divBdr>
        <w:top w:val="none" w:sz="0" w:space="0" w:color="auto"/>
        <w:left w:val="none" w:sz="0" w:space="0" w:color="auto"/>
        <w:bottom w:val="none" w:sz="0" w:space="0" w:color="auto"/>
        <w:right w:val="none" w:sz="0" w:space="0" w:color="auto"/>
      </w:divBdr>
    </w:div>
    <w:div w:id="220482211">
      <w:bodyDiv w:val="1"/>
      <w:marLeft w:val="0"/>
      <w:marRight w:val="0"/>
      <w:marTop w:val="0"/>
      <w:marBottom w:val="0"/>
      <w:divBdr>
        <w:top w:val="none" w:sz="0" w:space="0" w:color="auto"/>
        <w:left w:val="none" w:sz="0" w:space="0" w:color="auto"/>
        <w:bottom w:val="none" w:sz="0" w:space="0" w:color="auto"/>
        <w:right w:val="none" w:sz="0" w:space="0" w:color="auto"/>
      </w:divBdr>
    </w:div>
    <w:div w:id="223031547">
      <w:bodyDiv w:val="1"/>
      <w:marLeft w:val="0"/>
      <w:marRight w:val="0"/>
      <w:marTop w:val="0"/>
      <w:marBottom w:val="0"/>
      <w:divBdr>
        <w:top w:val="none" w:sz="0" w:space="0" w:color="auto"/>
        <w:left w:val="none" w:sz="0" w:space="0" w:color="auto"/>
        <w:bottom w:val="none" w:sz="0" w:space="0" w:color="auto"/>
        <w:right w:val="none" w:sz="0" w:space="0" w:color="auto"/>
      </w:divBdr>
    </w:div>
    <w:div w:id="226570529">
      <w:bodyDiv w:val="1"/>
      <w:marLeft w:val="0"/>
      <w:marRight w:val="0"/>
      <w:marTop w:val="0"/>
      <w:marBottom w:val="0"/>
      <w:divBdr>
        <w:top w:val="none" w:sz="0" w:space="0" w:color="auto"/>
        <w:left w:val="none" w:sz="0" w:space="0" w:color="auto"/>
        <w:bottom w:val="none" w:sz="0" w:space="0" w:color="auto"/>
        <w:right w:val="none" w:sz="0" w:space="0" w:color="auto"/>
      </w:divBdr>
    </w:div>
    <w:div w:id="250432160">
      <w:bodyDiv w:val="1"/>
      <w:marLeft w:val="0"/>
      <w:marRight w:val="0"/>
      <w:marTop w:val="0"/>
      <w:marBottom w:val="0"/>
      <w:divBdr>
        <w:top w:val="none" w:sz="0" w:space="0" w:color="auto"/>
        <w:left w:val="none" w:sz="0" w:space="0" w:color="auto"/>
        <w:bottom w:val="none" w:sz="0" w:space="0" w:color="auto"/>
        <w:right w:val="none" w:sz="0" w:space="0" w:color="auto"/>
      </w:divBdr>
    </w:div>
    <w:div w:id="260532815">
      <w:bodyDiv w:val="1"/>
      <w:marLeft w:val="0"/>
      <w:marRight w:val="0"/>
      <w:marTop w:val="0"/>
      <w:marBottom w:val="0"/>
      <w:divBdr>
        <w:top w:val="none" w:sz="0" w:space="0" w:color="auto"/>
        <w:left w:val="none" w:sz="0" w:space="0" w:color="auto"/>
        <w:bottom w:val="none" w:sz="0" w:space="0" w:color="auto"/>
        <w:right w:val="none" w:sz="0" w:space="0" w:color="auto"/>
      </w:divBdr>
    </w:div>
    <w:div w:id="272322355">
      <w:bodyDiv w:val="1"/>
      <w:marLeft w:val="0"/>
      <w:marRight w:val="0"/>
      <w:marTop w:val="0"/>
      <w:marBottom w:val="0"/>
      <w:divBdr>
        <w:top w:val="none" w:sz="0" w:space="0" w:color="auto"/>
        <w:left w:val="none" w:sz="0" w:space="0" w:color="auto"/>
        <w:bottom w:val="none" w:sz="0" w:space="0" w:color="auto"/>
        <w:right w:val="none" w:sz="0" w:space="0" w:color="auto"/>
      </w:divBdr>
    </w:div>
    <w:div w:id="285240029">
      <w:bodyDiv w:val="1"/>
      <w:marLeft w:val="0"/>
      <w:marRight w:val="0"/>
      <w:marTop w:val="0"/>
      <w:marBottom w:val="0"/>
      <w:divBdr>
        <w:top w:val="none" w:sz="0" w:space="0" w:color="auto"/>
        <w:left w:val="none" w:sz="0" w:space="0" w:color="auto"/>
        <w:bottom w:val="none" w:sz="0" w:space="0" w:color="auto"/>
        <w:right w:val="none" w:sz="0" w:space="0" w:color="auto"/>
      </w:divBdr>
    </w:div>
    <w:div w:id="315038957">
      <w:bodyDiv w:val="1"/>
      <w:marLeft w:val="0"/>
      <w:marRight w:val="0"/>
      <w:marTop w:val="0"/>
      <w:marBottom w:val="0"/>
      <w:divBdr>
        <w:top w:val="none" w:sz="0" w:space="0" w:color="auto"/>
        <w:left w:val="none" w:sz="0" w:space="0" w:color="auto"/>
        <w:bottom w:val="none" w:sz="0" w:space="0" w:color="auto"/>
        <w:right w:val="none" w:sz="0" w:space="0" w:color="auto"/>
      </w:divBdr>
    </w:div>
    <w:div w:id="315653136">
      <w:bodyDiv w:val="1"/>
      <w:marLeft w:val="0"/>
      <w:marRight w:val="0"/>
      <w:marTop w:val="0"/>
      <w:marBottom w:val="0"/>
      <w:divBdr>
        <w:top w:val="none" w:sz="0" w:space="0" w:color="auto"/>
        <w:left w:val="none" w:sz="0" w:space="0" w:color="auto"/>
        <w:bottom w:val="none" w:sz="0" w:space="0" w:color="auto"/>
        <w:right w:val="none" w:sz="0" w:space="0" w:color="auto"/>
      </w:divBdr>
    </w:div>
    <w:div w:id="332683753">
      <w:bodyDiv w:val="1"/>
      <w:marLeft w:val="0"/>
      <w:marRight w:val="0"/>
      <w:marTop w:val="0"/>
      <w:marBottom w:val="0"/>
      <w:divBdr>
        <w:top w:val="none" w:sz="0" w:space="0" w:color="auto"/>
        <w:left w:val="none" w:sz="0" w:space="0" w:color="auto"/>
        <w:bottom w:val="none" w:sz="0" w:space="0" w:color="auto"/>
        <w:right w:val="none" w:sz="0" w:space="0" w:color="auto"/>
      </w:divBdr>
    </w:div>
    <w:div w:id="334461542">
      <w:bodyDiv w:val="1"/>
      <w:marLeft w:val="0"/>
      <w:marRight w:val="0"/>
      <w:marTop w:val="0"/>
      <w:marBottom w:val="0"/>
      <w:divBdr>
        <w:top w:val="none" w:sz="0" w:space="0" w:color="auto"/>
        <w:left w:val="none" w:sz="0" w:space="0" w:color="auto"/>
        <w:bottom w:val="none" w:sz="0" w:space="0" w:color="auto"/>
        <w:right w:val="none" w:sz="0" w:space="0" w:color="auto"/>
      </w:divBdr>
    </w:div>
    <w:div w:id="341050412">
      <w:bodyDiv w:val="1"/>
      <w:marLeft w:val="0"/>
      <w:marRight w:val="0"/>
      <w:marTop w:val="0"/>
      <w:marBottom w:val="0"/>
      <w:divBdr>
        <w:top w:val="none" w:sz="0" w:space="0" w:color="auto"/>
        <w:left w:val="none" w:sz="0" w:space="0" w:color="auto"/>
        <w:bottom w:val="none" w:sz="0" w:space="0" w:color="auto"/>
        <w:right w:val="none" w:sz="0" w:space="0" w:color="auto"/>
      </w:divBdr>
      <w:divsChild>
        <w:div w:id="26342131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347369473">
      <w:bodyDiv w:val="1"/>
      <w:marLeft w:val="0"/>
      <w:marRight w:val="0"/>
      <w:marTop w:val="0"/>
      <w:marBottom w:val="0"/>
      <w:divBdr>
        <w:top w:val="none" w:sz="0" w:space="0" w:color="auto"/>
        <w:left w:val="none" w:sz="0" w:space="0" w:color="auto"/>
        <w:bottom w:val="none" w:sz="0" w:space="0" w:color="auto"/>
        <w:right w:val="none" w:sz="0" w:space="0" w:color="auto"/>
      </w:divBdr>
    </w:div>
    <w:div w:id="350373826">
      <w:bodyDiv w:val="1"/>
      <w:marLeft w:val="0"/>
      <w:marRight w:val="0"/>
      <w:marTop w:val="0"/>
      <w:marBottom w:val="0"/>
      <w:divBdr>
        <w:top w:val="none" w:sz="0" w:space="0" w:color="auto"/>
        <w:left w:val="none" w:sz="0" w:space="0" w:color="auto"/>
        <w:bottom w:val="none" w:sz="0" w:space="0" w:color="auto"/>
        <w:right w:val="none" w:sz="0" w:space="0" w:color="auto"/>
      </w:divBdr>
    </w:div>
    <w:div w:id="354818153">
      <w:bodyDiv w:val="1"/>
      <w:marLeft w:val="0"/>
      <w:marRight w:val="0"/>
      <w:marTop w:val="0"/>
      <w:marBottom w:val="0"/>
      <w:divBdr>
        <w:top w:val="none" w:sz="0" w:space="0" w:color="auto"/>
        <w:left w:val="none" w:sz="0" w:space="0" w:color="auto"/>
        <w:bottom w:val="none" w:sz="0" w:space="0" w:color="auto"/>
        <w:right w:val="none" w:sz="0" w:space="0" w:color="auto"/>
      </w:divBdr>
    </w:div>
    <w:div w:id="360789701">
      <w:bodyDiv w:val="1"/>
      <w:marLeft w:val="0"/>
      <w:marRight w:val="0"/>
      <w:marTop w:val="0"/>
      <w:marBottom w:val="0"/>
      <w:divBdr>
        <w:top w:val="none" w:sz="0" w:space="0" w:color="auto"/>
        <w:left w:val="none" w:sz="0" w:space="0" w:color="auto"/>
        <w:bottom w:val="none" w:sz="0" w:space="0" w:color="auto"/>
        <w:right w:val="none" w:sz="0" w:space="0" w:color="auto"/>
      </w:divBdr>
    </w:div>
    <w:div w:id="372196110">
      <w:bodyDiv w:val="1"/>
      <w:marLeft w:val="0"/>
      <w:marRight w:val="0"/>
      <w:marTop w:val="0"/>
      <w:marBottom w:val="0"/>
      <w:divBdr>
        <w:top w:val="none" w:sz="0" w:space="0" w:color="auto"/>
        <w:left w:val="none" w:sz="0" w:space="0" w:color="auto"/>
        <w:bottom w:val="none" w:sz="0" w:space="0" w:color="auto"/>
        <w:right w:val="none" w:sz="0" w:space="0" w:color="auto"/>
      </w:divBdr>
    </w:div>
    <w:div w:id="372383447">
      <w:bodyDiv w:val="1"/>
      <w:marLeft w:val="0"/>
      <w:marRight w:val="0"/>
      <w:marTop w:val="0"/>
      <w:marBottom w:val="0"/>
      <w:divBdr>
        <w:top w:val="none" w:sz="0" w:space="0" w:color="auto"/>
        <w:left w:val="none" w:sz="0" w:space="0" w:color="auto"/>
        <w:bottom w:val="none" w:sz="0" w:space="0" w:color="auto"/>
        <w:right w:val="none" w:sz="0" w:space="0" w:color="auto"/>
      </w:divBdr>
    </w:div>
    <w:div w:id="385304597">
      <w:bodyDiv w:val="1"/>
      <w:marLeft w:val="0"/>
      <w:marRight w:val="0"/>
      <w:marTop w:val="0"/>
      <w:marBottom w:val="0"/>
      <w:divBdr>
        <w:top w:val="none" w:sz="0" w:space="0" w:color="auto"/>
        <w:left w:val="none" w:sz="0" w:space="0" w:color="auto"/>
        <w:bottom w:val="none" w:sz="0" w:space="0" w:color="auto"/>
        <w:right w:val="none" w:sz="0" w:space="0" w:color="auto"/>
      </w:divBdr>
    </w:div>
    <w:div w:id="385763559">
      <w:bodyDiv w:val="1"/>
      <w:marLeft w:val="0"/>
      <w:marRight w:val="0"/>
      <w:marTop w:val="0"/>
      <w:marBottom w:val="0"/>
      <w:divBdr>
        <w:top w:val="none" w:sz="0" w:space="0" w:color="auto"/>
        <w:left w:val="none" w:sz="0" w:space="0" w:color="auto"/>
        <w:bottom w:val="none" w:sz="0" w:space="0" w:color="auto"/>
        <w:right w:val="none" w:sz="0" w:space="0" w:color="auto"/>
      </w:divBdr>
      <w:divsChild>
        <w:div w:id="185888726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00913126">
      <w:bodyDiv w:val="1"/>
      <w:marLeft w:val="0"/>
      <w:marRight w:val="0"/>
      <w:marTop w:val="0"/>
      <w:marBottom w:val="0"/>
      <w:divBdr>
        <w:top w:val="none" w:sz="0" w:space="0" w:color="auto"/>
        <w:left w:val="none" w:sz="0" w:space="0" w:color="auto"/>
        <w:bottom w:val="none" w:sz="0" w:space="0" w:color="auto"/>
        <w:right w:val="none" w:sz="0" w:space="0" w:color="auto"/>
      </w:divBdr>
    </w:div>
    <w:div w:id="404449017">
      <w:bodyDiv w:val="1"/>
      <w:marLeft w:val="0"/>
      <w:marRight w:val="0"/>
      <w:marTop w:val="0"/>
      <w:marBottom w:val="0"/>
      <w:divBdr>
        <w:top w:val="none" w:sz="0" w:space="0" w:color="auto"/>
        <w:left w:val="none" w:sz="0" w:space="0" w:color="auto"/>
        <w:bottom w:val="none" w:sz="0" w:space="0" w:color="auto"/>
        <w:right w:val="none" w:sz="0" w:space="0" w:color="auto"/>
      </w:divBdr>
    </w:div>
    <w:div w:id="412554126">
      <w:bodyDiv w:val="1"/>
      <w:marLeft w:val="0"/>
      <w:marRight w:val="0"/>
      <w:marTop w:val="0"/>
      <w:marBottom w:val="0"/>
      <w:divBdr>
        <w:top w:val="none" w:sz="0" w:space="0" w:color="auto"/>
        <w:left w:val="none" w:sz="0" w:space="0" w:color="auto"/>
        <w:bottom w:val="none" w:sz="0" w:space="0" w:color="auto"/>
        <w:right w:val="none" w:sz="0" w:space="0" w:color="auto"/>
      </w:divBdr>
    </w:div>
    <w:div w:id="421756162">
      <w:bodyDiv w:val="1"/>
      <w:marLeft w:val="0"/>
      <w:marRight w:val="0"/>
      <w:marTop w:val="0"/>
      <w:marBottom w:val="0"/>
      <w:divBdr>
        <w:top w:val="none" w:sz="0" w:space="0" w:color="auto"/>
        <w:left w:val="none" w:sz="0" w:space="0" w:color="auto"/>
        <w:bottom w:val="none" w:sz="0" w:space="0" w:color="auto"/>
        <w:right w:val="none" w:sz="0" w:space="0" w:color="auto"/>
      </w:divBdr>
    </w:div>
    <w:div w:id="424811862">
      <w:bodyDiv w:val="1"/>
      <w:marLeft w:val="0"/>
      <w:marRight w:val="0"/>
      <w:marTop w:val="0"/>
      <w:marBottom w:val="0"/>
      <w:divBdr>
        <w:top w:val="none" w:sz="0" w:space="0" w:color="auto"/>
        <w:left w:val="none" w:sz="0" w:space="0" w:color="auto"/>
        <w:bottom w:val="none" w:sz="0" w:space="0" w:color="auto"/>
        <w:right w:val="none" w:sz="0" w:space="0" w:color="auto"/>
      </w:divBdr>
    </w:div>
    <w:div w:id="429207796">
      <w:bodyDiv w:val="1"/>
      <w:marLeft w:val="0"/>
      <w:marRight w:val="0"/>
      <w:marTop w:val="0"/>
      <w:marBottom w:val="0"/>
      <w:divBdr>
        <w:top w:val="none" w:sz="0" w:space="0" w:color="auto"/>
        <w:left w:val="none" w:sz="0" w:space="0" w:color="auto"/>
        <w:bottom w:val="none" w:sz="0" w:space="0" w:color="auto"/>
        <w:right w:val="none" w:sz="0" w:space="0" w:color="auto"/>
      </w:divBdr>
    </w:div>
    <w:div w:id="430711106">
      <w:bodyDiv w:val="1"/>
      <w:marLeft w:val="0"/>
      <w:marRight w:val="0"/>
      <w:marTop w:val="0"/>
      <w:marBottom w:val="0"/>
      <w:divBdr>
        <w:top w:val="none" w:sz="0" w:space="0" w:color="auto"/>
        <w:left w:val="none" w:sz="0" w:space="0" w:color="auto"/>
        <w:bottom w:val="none" w:sz="0" w:space="0" w:color="auto"/>
        <w:right w:val="none" w:sz="0" w:space="0" w:color="auto"/>
      </w:divBdr>
    </w:div>
    <w:div w:id="433785849">
      <w:bodyDiv w:val="1"/>
      <w:marLeft w:val="0"/>
      <w:marRight w:val="0"/>
      <w:marTop w:val="0"/>
      <w:marBottom w:val="0"/>
      <w:divBdr>
        <w:top w:val="none" w:sz="0" w:space="0" w:color="auto"/>
        <w:left w:val="none" w:sz="0" w:space="0" w:color="auto"/>
        <w:bottom w:val="none" w:sz="0" w:space="0" w:color="auto"/>
        <w:right w:val="none" w:sz="0" w:space="0" w:color="auto"/>
      </w:divBdr>
    </w:div>
    <w:div w:id="435097830">
      <w:bodyDiv w:val="1"/>
      <w:marLeft w:val="0"/>
      <w:marRight w:val="0"/>
      <w:marTop w:val="0"/>
      <w:marBottom w:val="0"/>
      <w:divBdr>
        <w:top w:val="none" w:sz="0" w:space="0" w:color="auto"/>
        <w:left w:val="none" w:sz="0" w:space="0" w:color="auto"/>
        <w:bottom w:val="none" w:sz="0" w:space="0" w:color="auto"/>
        <w:right w:val="none" w:sz="0" w:space="0" w:color="auto"/>
      </w:divBdr>
    </w:div>
    <w:div w:id="447702214">
      <w:bodyDiv w:val="1"/>
      <w:marLeft w:val="0"/>
      <w:marRight w:val="0"/>
      <w:marTop w:val="0"/>
      <w:marBottom w:val="0"/>
      <w:divBdr>
        <w:top w:val="none" w:sz="0" w:space="0" w:color="auto"/>
        <w:left w:val="none" w:sz="0" w:space="0" w:color="auto"/>
        <w:bottom w:val="none" w:sz="0" w:space="0" w:color="auto"/>
        <w:right w:val="none" w:sz="0" w:space="0" w:color="auto"/>
      </w:divBdr>
    </w:div>
    <w:div w:id="450133815">
      <w:bodyDiv w:val="1"/>
      <w:marLeft w:val="0"/>
      <w:marRight w:val="0"/>
      <w:marTop w:val="0"/>
      <w:marBottom w:val="0"/>
      <w:divBdr>
        <w:top w:val="none" w:sz="0" w:space="0" w:color="auto"/>
        <w:left w:val="none" w:sz="0" w:space="0" w:color="auto"/>
        <w:bottom w:val="none" w:sz="0" w:space="0" w:color="auto"/>
        <w:right w:val="none" w:sz="0" w:space="0" w:color="auto"/>
      </w:divBdr>
    </w:div>
    <w:div w:id="463348532">
      <w:bodyDiv w:val="1"/>
      <w:marLeft w:val="0"/>
      <w:marRight w:val="0"/>
      <w:marTop w:val="0"/>
      <w:marBottom w:val="0"/>
      <w:divBdr>
        <w:top w:val="none" w:sz="0" w:space="0" w:color="auto"/>
        <w:left w:val="none" w:sz="0" w:space="0" w:color="auto"/>
        <w:bottom w:val="none" w:sz="0" w:space="0" w:color="auto"/>
        <w:right w:val="none" w:sz="0" w:space="0" w:color="auto"/>
      </w:divBdr>
    </w:div>
    <w:div w:id="476923312">
      <w:bodyDiv w:val="1"/>
      <w:marLeft w:val="0"/>
      <w:marRight w:val="0"/>
      <w:marTop w:val="0"/>
      <w:marBottom w:val="0"/>
      <w:divBdr>
        <w:top w:val="none" w:sz="0" w:space="0" w:color="auto"/>
        <w:left w:val="none" w:sz="0" w:space="0" w:color="auto"/>
        <w:bottom w:val="none" w:sz="0" w:space="0" w:color="auto"/>
        <w:right w:val="none" w:sz="0" w:space="0" w:color="auto"/>
      </w:divBdr>
    </w:div>
    <w:div w:id="482939432">
      <w:bodyDiv w:val="1"/>
      <w:marLeft w:val="0"/>
      <w:marRight w:val="0"/>
      <w:marTop w:val="0"/>
      <w:marBottom w:val="0"/>
      <w:divBdr>
        <w:top w:val="none" w:sz="0" w:space="0" w:color="auto"/>
        <w:left w:val="none" w:sz="0" w:space="0" w:color="auto"/>
        <w:bottom w:val="none" w:sz="0" w:space="0" w:color="auto"/>
        <w:right w:val="none" w:sz="0" w:space="0" w:color="auto"/>
      </w:divBdr>
      <w:divsChild>
        <w:div w:id="87589817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86046606">
      <w:bodyDiv w:val="1"/>
      <w:marLeft w:val="0"/>
      <w:marRight w:val="0"/>
      <w:marTop w:val="0"/>
      <w:marBottom w:val="0"/>
      <w:divBdr>
        <w:top w:val="none" w:sz="0" w:space="0" w:color="auto"/>
        <w:left w:val="none" w:sz="0" w:space="0" w:color="auto"/>
        <w:bottom w:val="none" w:sz="0" w:space="0" w:color="auto"/>
        <w:right w:val="none" w:sz="0" w:space="0" w:color="auto"/>
      </w:divBdr>
    </w:div>
    <w:div w:id="537007120">
      <w:bodyDiv w:val="1"/>
      <w:marLeft w:val="0"/>
      <w:marRight w:val="0"/>
      <w:marTop w:val="0"/>
      <w:marBottom w:val="0"/>
      <w:divBdr>
        <w:top w:val="none" w:sz="0" w:space="0" w:color="auto"/>
        <w:left w:val="none" w:sz="0" w:space="0" w:color="auto"/>
        <w:bottom w:val="none" w:sz="0" w:space="0" w:color="auto"/>
        <w:right w:val="none" w:sz="0" w:space="0" w:color="auto"/>
      </w:divBdr>
    </w:div>
    <w:div w:id="549462195">
      <w:bodyDiv w:val="1"/>
      <w:marLeft w:val="0"/>
      <w:marRight w:val="0"/>
      <w:marTop w:val="0"/>
      <w:marBottom w:val="0"/>
      <w:divBdr>
        <w:top w:val="none" w:sz="0" w:space="0" w:color="auto"/>
        <w:left w:val="none" w:sz="0" w:space="0" w:color="auto"/>
        <w:bottom w:val="none" w:sz="0" w:space="0" w:color="auto"/>
        <w:right w:val="none" w:sz="0" w:space="0" w:color="auto"/>
      </w:divBdr>
    </w:div>
    <w:div w:id="551232573">
      <w:bodyDiv w:val="1"/>
      <w:marLeft w:val="0"/>
      <w:marRight w:val="0"/>
      <w:marTop w:val="0"/>
      <w:marBottom w:val="0"/>
      <w:divBdr>
        <w:top w:val="none" w:sz="0" w:space="0" w:color="auto"/>
        <w:left w:val="none" w:sz="0" w:space="0" w:color="auto"/>
        <w:bottom w:val="none" w:sz="0" w:space="0" w:color="auto"/>
        <w:right w:val="none" w:sz="0" w:space="0" w:color="auto"/>
      </w:divBdr>
    </w:div>
    <w:div w:id="551232780">
      <w:bodyDiv w:val="1"/>
      <w:marLeft w:val="0"/>
      <w:marRight w:val="0"/>
      <w:marTop w:val="0"/>
      <w:marBottom w:val="0"/>
      <w:divBdr>
        <w:top w:val="none" w:sz="0" w:space="0" w:color="auto"/>
        <w:left w:val="none" w:sz="0" w:space="0" w:color="auto"/>
        <w:bottom w:val="none" w:sz="0" w:space="0" w:color="auto"/>
        <w:right w:val="none" w:sz="0" w:space="0" w:color="auto"/>
      </w:divBdr>
    </w:div>
    <w:div w:id="561603520">
      <w:bodyDiv w:val="1"/>
      <w:marLeft w:val="0"/>
      <w:marRight w:val="0"/>
      <w:marTop w:val="0"/>
      <w:marBottom w:val="0"/>
      <w:divBdr>
        <w:top w:val="none" w:sz="0" w:space="0" w:color="auto"/>
        <w:left w:val="none" w:sz="0" w:space="0" w:color="auto"/>
        <w:bottom w:val="none" w:sz="0" w:space="0" w:color="auto"/>
        <w:right w:val="none" w:sz="0" w:space="0" w:color="auto"/>
      </w:divBdr>
    </w:div>
    <w:div w:id="564921185">
      <w:bodyDiv w:val="1"/>
      <w:marLeft w:val="0"/>
      <w:marRight w:val="0"/>
      <w:marTop w:val="0"/>
      <w:marBottom w:val="0"/>
      <w:divBdr>
        <w:top w:val="none" w:sz="0" w:space="0" w:color="auto"/>
        <w:left w:val="none" w:sz="0" w:space="0" w:color="auto"/>
        <w:bottom w:val="none" w:sz="0" w:space="0" w:color="auto"/>
        <w:right w:val="none" w:sz="0" w:space="0" w:color="auto"/>
      </w:divBdr>
    </w:div>
    <w:div w:id="565647940">
      <w:bodyDiv w:val="1"/>
      <w:marLeft w:val="0"/>
      <w:marRight w:val="0"/>
      <w:marTop w:val="0"/>
      <w:marBottom w:val="0"/>
      <w:divBdr>
        <w:top w:val="none" w:sz="0" w:space="0" w:color="auto"/>
        <w:left w:val="none" w:sz="0" w:space="0" w:color="auto"/>
        <w:bottom w:val="none" w:sz="0" w:space="0" w:color="auto"/>
        <w:right w:val="none" w:sz="0" w:space="0" w:color="auto"/>
      </w:divBdr>
    </w:div>
    <w:div w:id="567569929">
      <w:bodyDiv w:val="1"/>
      <w:marLeft w:val="0"/>
      <w:marRight w:val="0"/>
      <w:marTop w:val="0"/>
      <w:marBottom w:val="0"/>
      <w:divBdr>
        <w:top w:val="none" w:sz="0" w:space="0" w:color="auto"/>
        <w:left w:val="none" w:sz="0" w:space="0" w:color="auto"/>
        <w:bottom w:val="none" w:sz="0" w:space="0" w:color="auto"/>
        <w:right w:val="none" w:sz="0" w:space="0" w:color="auto"/>
      </w:divBdr>
    </w:div>
    <w:div w:id="604272970">
      <w:bodyDiv w:val="1"/>
      <w:marLeft w:val="0"/>
      <w:marRight w:val="0"/>
      <w:marTop w:val="0"/>
      <w:marBottom w:val="0"/>
      <w:divBdr>
        <w:top w:val="none" w:sz="0" w:space="0" w:color="auto"/>
        <w:left w:val="none" w:sz="0" w:space="0" w:color="auto"/>
        <w:bottom w:val="none" w:sz="0" w:space="0" w:color="auto"/>
        <w:right w:val="none" w:sz="0" w:space="0" w:color="auto"/>
      </w:divBdr>
    </w:div>
    <w:div w:id="610210316">
      <w:bodyDiv w:val="1"/>
      <w:marLeft w:val="0"/>
      <w:marRight w:val="0"/>
      <w:marTop w:val="0"/>
      <w:marBottom w:val="0"/>
      <w:divBdr>
        <w:top w:val="none" w:sz="0" w:space="0" w:color="auto"/>
        <w:left w:val="none" w:sz="0" w:space="0" w:color="auto"/>
        <w:bottom w:val="none" w:sz="0" w:space="0" w:color="auto"/>
        <w:right w:val="none" w:sz="0" w:space="0" w:color="auto"/>
      </w:divBdr>
    </w:div>
    <w:div w:id="614991632">
      <w:bodyDiv w:val="1"/>
      <w:marLeft w:val="0"/>
      <w:marRight w:val="0"/>
      <w:marTop w:val="0"/>
      <w:marBottom w:val="0"/>
      <w:divBdr>
        <w:top w:val="none" w:sz="0" w:space="0" w:color="auto"/>
        <w:left w:val="none" w:sz="0" w:space="0" w:color="auto"/>
        <w:bottom w:val="none" w:sz="0" w:space="0" w:color="auto"/>
        <w:right w:val="none" w:sz="0" w:space="0" w:color="auto"/>
      </w:divBdr>
    </w:div>
    <w:div w:id="625310842">
      <w:bodyDiv w:val="1"/>
      <w:marLeft w:val="0"/>
      <w:marRight w:val="0"/>
      <w:marTop w:val="0"/>
      <w:marBottom w:val="0"/>
      <w:divBdr>
        <w:top w:val="none" w:sz="0" w:space="0" w:color="auto"/>
        <w:left w:val="none" w:sz="0" w:space="0" w:color="auto"/>
        <w:bottom w:val="none" w:sz="0" w:space="0" w:color="auto"/>
        <w:right w:val="none" w:sz="0" w:space="0" w:color="auto"/>
      </w:divBdr>
    </w:div>
    <w:div w:id="627711170">
      <w:bodyDiv w:val="1"/>
      <w:marLeft w:val="0"/>
      <w:marRight w:val="0"/>
      <w:marTop w:val="0"/>
      <w:marBottom w:val="0"/>
      <w:divBdr>
        <w:top w:val="none" w:sz="0" w:space="0" w:color="auto"/>
        <w:left w:val="none" w:sz="0" w:space="0" w:color="auto"/>
        <w:bottom w:val="none" w:sz="0" w:space="0" w:color="auto"/>
        <w:right w:val="none" w:sz="0" w:space="0" w:color="auto"/>
      </w:divBdr>
      <w:divsChild>
        <w:div w:id="3716854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50865620">
      <w:bodyDiv w:val="1"/>
      <w:marLeft w:val="0"/>
      <w:marRight w:val="0"/>
      <w:marTop w:val="0"/>
      <w:marBottom w:val="0"/>
      <w:divBdr>
        <w:top w:val="none" w:sz="0" w:space="0" w:color="auto"/>
        <w:left w:val="none" w:sz="0" w:space="0" w:color="auto"/>
        <w:bottom w:val="none" w:sz="0" w:space="0" w:color="auto"/>
        <w:right w:val="none" w:sz="0" w:space="0" w:color="auto"/>
      </w:divBdr>
    </w:div>
    <w:div w:id="663125895">
      <w:bodyDiv w:val="1"/>
      <w:marLeft w:val="0"/>
      <w:marRight w:val="0"/>
      <w:marTop w:val="0"/>
      <w:marBottom w:val="0"/>
      <w:divBdr>
        <w:top w:val="none" w:sz="0" w:space="0" w:color="auto"/>
        <w:left w:val="none" w:sz="0" w:space="0" w:color="auto"/>
        <w:bottom w:val="none" w:sz="0" w:space="0" w:color="auto"/>
        <w:right w:val="none" w:sz="0" w:space="0" w:color="auto"/>
      </w:divBdr>
    </w:div>
    <w:div w:id="669605146">
      <w:bodyDiv w:val="1"/>
      <w:marLeft w:val="0"/>
      <w:marRight w:val="0"/>
      <w:marTop w:val="0"/>
      <w:marBottom w:val="0"/>
      <w:divBdr>
        <w:top w:val="none" w:sz="0" w:space="0" w:color="auto"/>
        <w:left w:val="none" w:sz="0" w:space="0" w:color="auto"/>
        <w:bottom w:val="none" w:sz="0" w:space="0" w:color="auto"/>
        <w:right w:val="none" w:sz="0" w:space="0" w:color="auto"/>
      </w:divBdr>
    </w:div>
    <w:div w:id="736710134">
      <w:bodyDiv w:val="1"/>
      <w:marLeft w:val="0"/>
      <w:marRight w:val="0"/>
      <w:marTop w:val="0"/>
      <w:marBottom w:val="0"/>
      <w:divBdr>
        <w:top w:val="none" w:sz="0" w:space="0" w:color="auto"/>
        <w:left w:val="none" w:sz="0" w:space="0" w:color="auto"/>
        <w:bottom w:val="none" w:sz="0" w:space="0" w:color="auto"/>
        <w:right w:val="none" w:sz="0" w:space="0" w:color="auto"/>
      </w:divBdr>
      <w:divsChild>
        <w:div w:id="1269777603">
          <w:marLeft w:val="0"/>
          <w:marRight w:val="0"/>
          <w:marTop w:val="225"/>
          <w:marBottom w:val="0"/>
          <w:divBdr>
            <w:top w:val="none" w:sz="0" w:space="0" w:color="auto"/>
            <w:left w:val="none" w:sz="0" w:space="0" w:color="auto"/>
            <w:bottom w:val="none" w:sz="0" w:space="0" w:color="auto"/>
            <w:right w:val="none" w:sz="0" w:space="0" w:color="auto"/>
          </w:divBdr>
          <w:divsChild>
            <w:div w:id="1506169744">
              <w:marLeft w:val="0"/>
              <w:marRight w:val="0"/>
              <w:marTop w:val="0"/>
              <w:marBottom w:val="0"/>
              <w:divBdr>
                <w:top w:val="none" w:sz="0" w:space="0" w:color="auto"/>
                <w:left w:val="none" w:sz="0" w:space="0" w:color="auto"/>
                <w:bottom w:val="none" w:sz="0" w:space="0" w:color="auto"/>
                <w:right w:val="none" w:sz="0" w:space="0" w:color="auto"/>
              </w:divBdr>
            </w:div>
          </w:divsChild>
        </w:div>
        <w:div w:id="1689526465">
          <w:marLeft w:val="0"/>
          <w:marRight w:val="0"/>
          <w:marTop w:val="225"/>
          <w:marBottom w:val="0"/>
          <w:divBdr>
            <w:top w:val="none" w:sz="0" w:space="0" w:color="auto"/>
            <w:left w:val="none" w:sz="0" w:space="0" w:color="auto"/>
            <w:bottom w:val="none" w:sz="0" w:space="0" w:color="auto"/>
            <w:right w:val="none" w:sz="0" w:space="0" w:color="auto"/>
          </w:divBdr>
          <w:divsChild>
            <w:div w:id="21339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07136">
      <w:bodyDiv w:val="1"/>
      <w:marLeft w:val="0"/>
      <w:marRight w:val="0"/>
      <w:marTop w:val="0"/>
      <w:marBottom w:val="0"/>
      <w:divBdr>
        <w:top w:val="none" w:sz="0" w:space="0" w:color="auto"/>
        <w:left w:val="none" w:sz="0" w:space="0" w:color="auto"/>
        <w:bottom w:val="none" w:sz="0" w:space="0" w:color="auto"/>
        <w:right w:val="none" w:sz="0" w:space="0" w:color="auto"/>
      </w:divBdr>
    </w:div>
    <w:div w:id="770583945">
      <w:bodyDiv w:val="1"/>
      <w:marLeft w:val="0"/>
      <w:marRight w:val="0"/>
      <w:marTop w:val="0"/>
      <w:marBottom w:val="0"/>
      <w:divBdr>
        <w:top w:val="none" w:sz="0" w:space="0" w:color="auto"/>
        <w:left w:val="none" w:sz="0" w:space="0" w:color="auto"/>
        <w:bottom w:val="none" w:sz="0" w:space="0" w:color="auto"/>
        <w:right w:val="none" w:sz="0" w:space="0" w:color="auto"/>
      </w:divBdr>
    </w:div>
    <w:div w:id="790175192">
      <w:bodyDiv w:val="1"/>
      <w:marLeft w:val="0"/>
      <w:marRight w:val="0"/>
      <w:marTop w:val="0"/>
      <w:marBottom w:val="0"/>
      <w:divBdr>
        <w:top w:val="none" w:sz="0" w:space="0" w:color="auto"/>
        <w:left w:val="none" w:sz="0" w:space="0" w:color="auto"/>
        <w:bottom w:val="none" w:sz="0" w:space="0" w:color="auto"/>
        <w:right w:val="none" w:sz="0" w:space="0" w:color="auto"/>
      </w:divBdr>
    </w:div>
    <w:div w:id="793209962">
      <w:bodyDiv w:val="1"/>
      <w:marLeft w:val="0"/>
      <w:marRight w:val="0"/>
      <w:marTop w:val="0"/>
      <w:marBottom w:val="0"/>
      <w:divBdr>
        <w:top w:val="none" w:sz="0" w:space="0" w:color="auto"/>
        <w:left w:val="none" w:sz="0" w:space="0" w:color="auto"/>
        <w:bottom w:val="none" w:sz="0" w:space="0" w:color="auto"/>
        <w:right w:val="none" w:sz="0" w:space="0" w:color="auto"/>
      </w:divBdr>
    </w:div>
    <w:div w:id="798718576">
      <w:bodyDiv w:val="1"/>
      <w:marLeft w:val="0"/>
      <w:marRight w:val="0"/>
      <w:marTop w:val="0"/>
      <w:marBottom w:val="0"/>
      <w:divBdr>
        <w:top w:val="none" w:sz="0" w:space="0" w:color="auto"/>
        <w:left w:val="none" w:sz="0" w:space="0" w:color="auto"/>
        <w:bottom w:val="none" w:sz="0" w:space="0" w:color="auto"/>
        <w:right w:val="none" w:sz="0" w:space="0" w:color="auto"/>
      </w:divBdr>
    </w:div>
    <w:div w:id="798955493">
      <w:bodyDiv w:val="1"/>
      <w:marLeft w:val="0"/>
      <w:marRight w:val="0"/>
      <w:marTop w:val="0"/>
      <w:marBottom w:val="0"/>
      <w:divBdr>
        <w:top w:val="none" w:sz="0" w:space="0" w:color="auto"/>
        <w:left w:val="none" w:sz="0" w:space="0" w:color="auto"/>
        <w:bottom w:val="none" w:sz="0" w:space="0" w:color="auto"/>
        <w:right w:val="none" w:sz="0" w:space="0" w:color="auto"/>
      </w:divBdr>
    </w:div>
    <w:div w:id="800151482">
      <w:bodyDiv w:val="1"/>
      <w:marLeft w:val="0"/>
      <w:marRight w:val="0"/>
      <w:marTop w:val="0"/>
      <w:marBottom w:val="0"/>
      <w:divBdr>
        <w:top w:val="none" w:sz="0" w:space="0" w:color="auto"/>
        <w:left w:val="none" w:sz="0" w:space="0" w:color="auto"/>
        <w:bottom w:val="none" w:sz="0" w:space="0" w:color="auto"/>
        <w:right w:val="none" w:sz="0" w:space="0" w:color="auto"/>
      </w:divBdr>
    </w:div>
    <w:div w:id="800341066">
      <w:bodyDiv w:val="1"/>
      <w:marLeft w:val="0"/>
      <w:marRight w:val="0"/>
      <w:marTop w:val="0"/>
      <w:marBottom w:val="0"/>
      <w:divBdr>
        <w:top w:val="none" w:sz="0" w:space="0" w:color="auto"/>
        <w:left w:val="none" w:sz="0" w:space="0" w:color="auto"/>
        <w:bottom w:val="none" w:sz="0" w:space="0" w:color="auto"/>
        <w:right w:val="none" w:sz="0" w:space="0" w:color="auto"/>
      </w:divBdr>
    </w:div>
    <w:div w:id="803736998">
      <w:bodyDiv w:val="1"/>
      <w:marLeft w:val="0"/>
      <w:marRight w:val="0"/>
      <w:marTop w:val="0"/>
      <w:marBottom w:val="0"/>
      <w:divBdr>
        <w:top w:val="none" w:sz="0" w:space="0" w:color="auto"/>
        <w:left w:val="none" w:sz="0" w:space="0" w:color="auto"/>
        <w:bottom w:val="none" w:sz="0" w:space="0" w:color="auto"/>
        <w:right w:val="none" w:sz="0" w:space="0" w:color="auto"/>
      </w:divBdr>
    </w:div>
    <w:div w:id="810177558">
      <w:bodyDiv w:val="1"/>
      <w:marLeft w:val="0"/>
      <w:marRight w:val="0"/>
      <w:marTop w:val="0"/>
      <w:marBottom w:val="0"/>
      <w:divBdr>
        <w:top w:val="none" w:sz="0" w:space="0" w:color="auto"/>
        <w:left w:val="none" w:sz="0" w:space="0" w:color="auto"/>
        <w:bottom w:val="none" w:sz="0" w:space="0" w:color="auto"/>
        <w:right w:val="none" w:sz="0" w:space="0" w:color="auto"/>
      </w:divBdr>
    </w:div>
    <w:div w:id="812529807">
      <w:bodyDiv w:val="1"/>
      <w:marLeft w:val="0"/>
      <w:marRight w:val="0"/>
      <w:marTop w:val="0"/>
      <w:marBottom w:val="0"/>
      <w:divBdr>
        <w:top w:val="none" w:sz="0" w:space="0" w:color="auto"/>
        <w:left w:val="none" w:sz="0" w:space="0" w:color="auto"/>
        <w:bottom w:val="none" w:sz="0" w:space="0" w:color="auto"/>
        <w:right w:val="none" w:sz="0" w:space="0" w:color="auto"/>
      </w:divBdr>
    </w:div>
    <w:div w:id="831067664">
      <w:bodyDiv w:val="1"/>
      <w:marLeft w:val="0"/>
      <w:marRight w:val="0"/>
      <w:marTop w:val="0"/>
      <w:marBottom w:val="0"/>
      <w:divBdr>
        <w:top w:val="none" w:sz="0" w:space="0" w:color="auto"/>
        <w:left w:val="none" w:sz="0" w:space="0" w:color="auto"/>
        <w:bottom w:val="none" w:sz="0" w:space="0" w:color="auto"/>
        <w:right w:val="none" w:sz="0" w:space="0" w:color="auto"/>
      </w:divBdr>
    </w:div>
    <w:div w:id="880945491">
      <w:bodyDiv w:val="1"/>
      <w:marLeft w:val="0"/>
      <w:marRight w:val="0"/>
      <w:marTop w:val="0"/>
      <w:marBottom w:val="0"/>
      <w:divBdr>
        <w:top w:val="none" w:sz="0" w:space="0" w:color="auto"/>
        <w:left w:val="none" w:sz="0" w:space="0" w:color="auto"/>
        <w:bottom w:val="none" w:sz="0" w:space="0" w:color="auto"/>
        <w:right w:val="none" w:sz="0" w:space="0" w:color="auto"/>
      </w:divBdr>
    </w:div>
    <w:div w:id="883444276">
      <w:bodyDiv w:val="1"/>
      <w:marLeft w:val="0"/>
      <w:marRight w:val="0"/>
      <w:marTop w:val="0"/>
      <w:marBottom w:val="0"/>
      <w:divBdr>
        <w:top w:val="none" w:sz="0" w:space="0" w:color="auto"/>
        <w:left w:val="none" w:sz="0" w:space="0" w:color="auto"/>
        <w:bottom w:val="none" w:sz="0" w:space="0" w:color="auto"/>
        <w:right w:val="none" w:sz="0" w:space="0" w:color="auto"/>
      </w:divBdr>
      <w:divsChild>
        <w:div w:id="190128704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83636125">
      <w:bodyDiv w:val="1"/>
      <w:marLeft w:val="0"/>
      <w:marRight w:val="0"/>
      <w:marTop w:val="0"/>
      <w:marBottom w:val="0"/>
      <w:divBdr>
        <w:top w:val="none" w:sz="0" w:space="0" w:color="auto"/>
        <w:left w:val="none" w:sz="0" w:space="0" w:color="auto"/>
        <w:bottom w:val="none" w:sz="0" w:space="0" w:color="auto"/>
        <w:right w:val="none" w:sz="0" w:space="0" w:color="auto"/>
      </w:divBdr>
    </w:div>
    <w:div w:id="907033762">
      <w:bodyDiv w:val="1"/>
      <w:marLeft w:val="0"/>
      <w:marRight w:val="0"/>
      <w:marTop w:val="0"/>
      <w:marBottom w:val="0"/>
      <w:divBdr>
        <w:top w:val="none" w:sz="0" w:space="0" w:color="auto"/>
        <w:left w:val="none" w:sz="0" w:space="0" w:color="auto"/>
        <w:bottom w:val="none" w:sz="0" w:space="0" w:color="auto"/>
        <w:right w:val="none" w:sz="0" w:space="0" w:color="auto"/>
      </w:divBdr>
    </w:div>
    <w:div w:id="912276384">
      <w:bodyDiv w:val="1"/>
      <w:marLeft w:val="0"/>
      <w:marRight w:val="0"/>
      <w:marTop w:val="0"/>
      <w:marBottom w:val="0"/>
      <w:divBdr>
        <w:top w:val="none" w:sz="0" w:space="0" w:color="auto"/>
        <w:left w:val="none" w:sz="0" w:space="0" w:color="auto"/>
        <w:bottom w:val="none" w:sz="0" w:space="0" w:color="auto"/>
        <w:right w:val="none" w:sz="0" w:space="0" w:color="auto"/>
      </w:divBdr>
    </w:div>
    <w:div w:id="917373330">
      <w:bodyDiv w:val="1"/>
      <w:marLeft w:val="0"/>
      <w:marRight w:val="0"/>
      <w:marTop w:val="0"/>
      <w:marBottom w:val="0"/>
      <w:divBdr>
        <w:top w:val="none" w:sz="0" w:space="0" w:color="auto"/>
        <w:left w:val="none" w:sz="0" w:space="0" w:color="auto"/>
        <w:bottom w:val="none" w:sz="0" w:space="0" w:color="auto"/>
        <w:right w:val="none" w:sz="0" w:space="0" w:color="auto"/>
      </w:divBdr>
    </w:div>
    <w:div w:id="947158250">
      <w:bodyDiv w:val="1"/>
      <w:marLeft w:val="0"/>
      <w:marRight w:val="0"/>
      <w:marTop w:val="0"/>
      <w:marBottom w:val="0"/>
      <w:divBdr>
        <w:top w:val="none" w:sz="0" w:space="0" w:color="auto"/>
        <w:left w:val="none" w:sz="0" w:space="0" w:color="auto"/>
        <w:bottom w:val="none" w:sz="0" w:space="0" w:color="auto"/>
        <w:right w:val="none" w:sz="0" w:space="0" w:color="auto"/>
      </w:divBdr>
    </w:div>
    <w:div w:id="951207607">
      <w:bodyDiv w:val="1"/>
      <w:marLeft w:val="0"/>
      <w:marRight w:val="0"/>
      <w:marTop w:val="0"/>
      <w:marBottom w:val="0"/>
      <w:divBdr>
        <w:top w:val="none" w:sz="0" w:space="0" w:color="auto"/>
        <w:left w:val="none" w:sz="0" w:space="0" w:color="auto"/>
        <w:bottom w:val="none" w:sz="0" w:space="0" w:color="auto"/>
        <w:right w:val="none" w:sz="0" w:space="0" w:color="auto"/>
      </w:divBdr>
    </w:div>
    <w:div w:id="968633097">
      <w:bodyDiv w:val="1"/>
      <w:marLeft w:val="0"/>
      <w:marRight w:val="0"/>
      <w:marTop w:val="0"/>
      <w:marBottom w:val="0"/>
      <w:divBdr>
        <w:top w:val="none" w:sz="0" w:space="0" w:color="auto"/>
        <w:left w:val="none" w:sz="0" w:space="0" w:color="auto"/>
        <w:bottom w:val="none" w:sz="0" w:space="0" w:color="auto"/>
        <w:right w:val="none" w:sz="0" w:space="0" w:color="auto"/>
      </w:divBdr>
    </w:div>
    <w:div w:id="968704672">
      <w:bodyDiv w:val="1"/>
      <w:marLeft w:val="0"/>
      <w:marRight w:val="0"/>
      <w:marTop w:val="0"/>
      <w:marBottom w:val="0"/>
      <w:divBdr>
        <w:top w:val="none" w:sz="0" w:space="0" w:color="auto"/>
        <w:left w:val="none" w:sz="0" w:space="0" w:color="auto"/>
        <w:bottom w:val="none" w:sz="0" w:space="0" w:color="auto"/>
        <w:right w:val="none" w:sz="0" w:space="0" w:color="auto"/>
      </w:divBdr>
    </w:div>
    <w:div w:id="971056596">
      <w:bodyDiv w:val="1"/>
      <w:marLeft w:val="0"/>
      <w:marRight w:val="0"/>
      <w:marTop w:val="0"/>
      <w:marBottom w:val="0"/>
      <w:divBdr>
        <w:top w:val="none" w:sz="0" w:space="0" w:color="auto"/>
        <w:left w:val="none" w:sz="0" w:space="0" w:color="auto"/>
        <w:bottom w:val="none" w:sz="0" w:space="0" w:color="auto"/>
        <w:right w:val="none" w:sz="0" w:space="0" w:color="auto"/>
      </w:divBdr>
    </w:div>
    <w:div w:id="972491652">
      <w:bodyDiv w:val="1"/>
      <w:marLeft w:val="0"/>
      <w:marRight w:val="0"/>
      <w:marTop w:val="0"/>
      <w:marBottom w:val="0"/>
      <w:divBdr>
        <w:top w:val="none" w:sz="0" w:space="0" w:color="auto"/>
        <w:left w:val="none" w:sz="0" w:space="0" w:color="auto"/>
        <w:bottom w:val="none" w:sz="0" w:space="0" w:color="auto"/>
        <w:right w:val="none" w:sz="0" w:space="0" w:color="auto"/>
      </w:divBdr>
    </w:div>
    <w:div w:id="980188279">
      <w:bodyDiv w:val="1"/>
      <w:marLeft w:val="0"/>
      <w:marRight w:val="0"/>
      <w:marTop w:val="0"/>
      <w:marBottom w:val="0"/>
      <w:divBdr>
        <w:top w:val="none" w:sz="0" w:space="0" w:color="auto"/>
        <w:left w:val="none" w:sz="0" w:space="0" w:color="auto"/>
        <w:bottom w:val="none" w:sz="0" w:space="0" w:color="auto"/>
        <w:right w:val="none" w:sz="0" w:space="0" w:color="auto"/>
      </w:divBdr>
      <w:divsChild>
        <w:div w:id="626862835">
          <w:marLeft w:val="0"/>
          <w:marRight w:val="0"/>
          <w:marTop w:val="0"/>
          <w:marBottom w:val="0"/>
          <w:divBdr>
            <w:top w:val="none" w:sz="0" w:space="0" w:color="auto"/>
            <w:left w:val="none" w:sz="0" w:space="0" w:color="auto"/>
            <w:bottom w:val="none" w:sz="0" w:space="0" w:color="auto"/>
            <w:right w:val="none" w:sz="0" w:space="0" w:color="auto"/>
          </w:divBdr>
          <w:divsChild>
            <w:div w:id="1485702879">
              <w:marLeft w:val="0"/>
              <w:marRight w:val="0"/>
              <w:marTop w:val="0"/>
              <w:marBottom w:val="0"/>
              <w:divBdr>
                <w:top w:val="none" w:sz="0" w:space="0" w:color="auto"/>
                <w:left w:val="none" w:sz="0" w:space="0" w:color="auto"/>
                <w:bottom w:val="none" w:sz="0" w:space="0" w:color="auto"/>
                <w:right w:val="none" w:sz="0" w:space="0" w:color="auto"/>
              </w:divBdr>
              <w:divsChild>
                <w:div w:id="1111779708">
                  <w:marLeft w:val="0"/>
                  <w:marRight w:val="0"/>
                  <w:marTop w:val="0"/>
                  <w:marBottom w:val="0"/>
                  <w:divBdr>
                    <w:top w:val="none" w:sz="0" w:space="0" w:color="auto"/>
                    <w:left w:val="none" w:sz="0" w:space="0" w:color="auto"/>
                    <w:bottom w:val="none" w:sz="0" w:space="0" w:color="auto"/>
                    <w:right w:val="none" w:sz="0" w:space="0" w:color="auto"/>
                  </w:divBdr>
                  <w:divsChild>
                    <w:div w:id="68059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8457">
      <w:bodyDiv w:val="1"/>
      <w:marLeft w:val="0"/>
      <w:marRight w:val="0"/>
      <w:marTop w:val="0"/>
      <w:marBottom w:val="0"/>
      <w:divBdr>
        <w:top w:val="none" w:sz="0" w:space="0" w:color="auto"/>
        <w:left w:val="none" w:sz="0" w:space="0" w:color="auto"/>
        <w:bottom w:val="none" w:sz="0" w:space="0" w:color="auto"/>
        <w:right w:val="none" w:sz="0" w:space="0" w:color="auto"/>
      </w:divBdr>
    </w:div>
    <w:div w:id="981350608">
      <w:bodyDiv w:val="1"/>
      <w:marLeft w:val="0"/>
      <w:marRight w:val="0"/>
      <w:marTop w:val="0"/>
      <w:marBottom w:val="0"/>
      <w:divBdr>
        <w:top w:val="none" w:sz="0" w:space="0" w:color="auto"/>
        <w:left w:val="none" w:sz="0" w:space="0" w:color="auto"/>
        <w:bottom w:val="none" w:sz="0" w:space="0" w:color="auto"/>
        <w:right w:val="none" w:sz="0" w:space="0" w:color="auto"/>
      </w:divBdr>
    </w:div>
    <w:div w:id="981807557">
      <w:bodyDiv w:val="1"/>
      <w:marLeft w:val="0"/>
      <w:marRight w:val="0"/>
      <w:marTop w:val="0"/>
      <w:marBottom w:val="0"/>
      <w:divBdr>
        <w:top w:val="none" w:sz="0" w:space="0" w:color="auto"/>
        <w:left w:val="none" w:sz="0" w:space="0" w:color="auto"/>
        <w:bottom w:val="none" w:sz="0" w:space="0" w:color="auto"/>
        <w:right w:val="none" w:sz="0" w:space="0" w:color="auto"/>
      </w:divBdr>
    </w:div>
    <w:div w:id="1003513552">
      <w:bodyDiv w:val="1"/>
      <w:marLeft w:val="0"/>
      <w:marRight w:val="0"/>
      <w:marTop w:val="0"/>
      <w:marBottom w:val="0"/>
      <w:divBdr>
        <w:top w:val="none" w:sz="0" w:space="0" w:color="auto"/>
        <w:left w:val="none" w:sz="0" w:space="0" w:color="auto"/>
        <w:bottom w:val="none" w:sz="0" w:space="0" w:color="auto"/>
        <w:right w:val="none" w:sz="0" w:space="0" w:color="auto"/>
      </w:divBdr>
    </w:div>
    <w:div w:id="1020933800">
      <w:bodyDiv w:val="1"/>
      <w:marLeft w:val="0"/>
      <w:marRight w:val="0"/>
      <w:marTop w:val="0"/>
      <w:marBottom w:val="0"/>
      <w:divBdr>
        <w:top w:val="none" w:sz="0" w:space="0" w:color="auto"/>
        <w:left w:val="none" w:sz="0" w:space="0" w:color="auto"/>
        <w:bottom w:val="none" w:sz="0" w:space="0" w:color="auto"/>
        <w:right w:val="none" w:sz="0" w:space="0" w:color="auto"/>
      </w:divBdr>
    </w:div>
    <w:div w:id="1028678827">
      <w:bodyDiv w:val="1"/>
      <w:marLeft w:val="0"/>
      <w:marRight w:val="0"/>
      <w:marTop w:val="0"/>
      <w:marBottom w:val="0"/>
      <w:divBdr>
        <w:top w:val="none" w:sz="0" w:space="0" w:color="auto"/>
        <w:left w:val="none" w:sz="0" w:space="0" w:color="auto"/>
        <w:bottom w:val="none" w:sz="0" w:space="0" w:color="auto"/>
        <w:right w:val="none" w:sz="0" w:space="0" w:color="auto"/>
      </w:divBdr>
    </w:div>
    <w:div w:id="1032341628">
      <w:bodyDiv w:val="1"/>
      <w:marLeft w:val="0"/>
      <w:marRight w:val="0"/>
      <w:marTop w:val="0"/>
      <w:marBottom w:val="0"/>
      <w:divBdr>
        <w:top w:val="none" w:sz="0" w:space="0" w:color="auto"/>
        <w:left w:val="none" w:sz="0" w:space="0" w:color="auto"/>
        <w:bottom w:val="none" w:sz="0" w:space="0" w:color="auto"/>
        <w:right w:val="none" w:sz="0" w:space="0" w:color="auto"/>
      </w:divBdr>
    </w:div>
    <w:div w:id="1060786579">
      <w:bodyDiv w:val="1"/>
      <w:marLeft w:val="0"/>
      <w:marRight w:val="0"/>
      <w:marTop w:val="0"/>
      <w:marBottom w:val="0"/>
      <w:divBdr>
        <w:top w:val="none" w:sz="0" w:space="0" w:color="auto"/>
        <w:left w:val="none" w:sz="0" w:space="0" w:color="auto"/>
        <w:bottom w:val="none" w:sz="0" w:space="0" w:color="auto"/>
        <w:right w:val="none" w:sz="0" w:space="0" w:color="auto"/>
      </w:divBdr>
      <w:divsChild>
        <w:div w:id="426926701">
          <w:marLeft w:val="0"/>
          <w:marRight w:val="0"/>
          <w:marTop w:val="0"/>
          <w:marBottom w:val="0"/>
          <w:divBdr>
            <w:top w:val="none" w:sz="0" w:space="0" w:color="auto"/>
            <w:left w:val="none" w:sz="0" w:space="0" w:color="auto"/>
            <w:bottom w:val="none" w:sz="0" w:space="0" w:color="auto"/>
            <w:right w:val="none" w:sz="0" w:space="0" w:color="auto"/>
          </w:divBdr>
          <w:divsChild>
            <w:div w:id="2068721942">
              <w:marLeft w:val="0"/>
              <w:marRight w:val="0"/>
              <w:marTop w:val="225"/>
              <w:marBottom w:val="0"/>
              <w:divBdr>
                <w:top w:val="none" w:sz="0" w:space="0" w:color="auto"/>
                <w:left w:val="none" w:sz="0" w:space="0" w:color="auto"/>
                <w:bottom w:val="none" w:sz="0" w:space="0" w:color="auto"/>
                <w:right w:val="none" w:sz="0" w:space="0" w:color="auto"/>
              </w:divBdr>
              <w:divsChild>
                <w:div w:id="2123062562">
                  <w:marLeft w:val="0"/>
                  <w:marRight w:val="0"/>
                  <w:marTop w:val="0"/>
                  <w:marBottom w:val="0"/>
                  <w:divBdr>
                    <w:top w:val="none" w:sz="0" w:space="0" w:color="auto"/>
                    <w:left w:val="none" w:sz="0" w:space="0" w:color="auto"/>
                    <w:bottom w:val="none" w:sz="0" w:space="0" w:color="auto"/>
                    <w:right w:val="none" w:sz="0" w:space="0" w:color="auto"/>
                  </w:divBdr>
                </w:div>
              </w:divsChild>
            </w:div>
            <w:div w:id="1308897722">
              <w:marLeft w:val="0"/>
              <w:marRight w:val="0"/>
              <w:marTop w:val="225"/>
              <w:marBottom w:val="0"/>
              <w:divBdr>
                <w:top w:val="none" w:sz="0" w:space="0" w:color="auto"/>
                <w:left w:val="none" w:sz="0" w:space="0" w:color="auto"/>
                <w:bottom w:val="none" w:sz="0" w:space="0" w:color="auto"/>
                <w:right w:val="none" w:sz="0" w:space="0" w:color="auto"/>
              </w:divBdr>
              <w:divsChild>
                <w:div w:id="652106867">
                  <w:marLeft w:val="0"/>
                  <w:marRight w:val="0"/>
                  <w:marTop w:val="0"/>
                  <w:marBottom w:val="0"/>
                  <w:divBdr>
                    <w:top w:val="none" w:sz="0" w:space="0" w:color="auto"/>
                    <w:left w:val="none" w:sz="0" w:space="0" w:color="auto"/>
                    <w:bottom w:val="none" w:sz="0" w:space="0" w:color="auto"/>
                    <w:right w:val="none" w:sz="0" w:space="0" w:color="auto"/>
                  </w:divBdr>
                </w:div>
              </w:divsChild>
            </w:div>
            <w:div w:id="1213537102">
              <w:marLeft w:val="0"/>
              <w:marRight w:val="0"/>
              <w:marTop w:val="225"/>
              <w:marBottom w:val="0"/>
              <w:divBdr>
                <w:top w:val="none" w:sz="0" w:space="0" w:color="auto"/>
                <w:left w:val="none" w:sz="0" w:space="0" w:color="auto"/>
                <w:bottom w:val="none" w:sz="0" w:space="0" w:color="auto"/>
                <w:right w:val="none" w:sz="0" w:space="0" w:color="auto"/>
              </w:divBdr>
              <w:divsChild>
                <w:div w:id="142529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97595">
          <w:marLeft w:val="0"/>
          <w:marRight w:val="0"/>
          <w:marTop w:val="0"/>
          <w:marBottom w:val="0"/>
          <w:divBdr>
            <w:top w:val="none" w:sz="0" w:space="0" w:color="auto"/>
            <w:left w:val="none" w:sz="0" w:space="0" w:color="auto"/>
            <w:bottom w:val="none" w:sz="0" w:space="0" w:color="auto"/>
            <w:right w:val="none" w:sz="0" w:space="0" w:color="auto"/>
          </w:divBdr>
        </w:div>
        <w:div w:id="1007051364">
          <w:marLeft w:val="0"/>
          <w:marRight w:val="0"/>
          <w:marTop w:val="0"/>
          <w:marBottom w:val="0"/>
          <w:divBdr>
            <w:top w:val="none" w:sz="0" w:space="0" w:color="auto"/>
            <w:left w:val="none" w:sz="0" w:space="0" w:color="auto"/>
            <w:bottom w:val="none" w:sz="0" w:space="0" w:color="auto"/>
            <w:right w:val="none" w:sz="0" w:space="0" w:color="auto"/>
          </w:divBdr>
          <w:divsChild>
            <w:div w:id="1883785588">
              <w:marLeft w:val="0"/>
              <w:marRight w:val="0"/>
              <w:marTop w:val="0"/>
              <w:marBottom w:val="0"/>
              <w:divBdr>
                <w:top w:val="none" w:sz="0" w:space="0" w:color="auto"/>
                <w:left w:val="none" w:sz="0" w:space="0" w:color="auto"/>
                <w:bottom w:val="none" w:sz="0" w:space="0" w:color="auto"/>
                <w:right w:val="none" w:sz="0" w:space="0" w:color="auto"/>
              </w:divBdr>
            </w:div>
            <w:div w:id="408234355">
              <w:marLeft w:val="0"/>
              <w:marRight w:val="0"/>
              <w:marTop w:val="0"/>
              <w:marBottom w:val="0"/>
              <w:divBdr>
                <w:top w:val="none" w:sz="0" w:space="0" w:color="auto"/>
                <w:left w:val="none" w:sz="0" w:space="0" w:color="auto"/>
                <w:bottom w:val="none" w:sz="0" w:space="0" w:color="auto"/>
                <w:right w:val="none" w:sz="0" w:space="0" w:color="auto"/>
              </w:divBdr>
              <w:divsChild>
                <w:div w:id="22002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5442">
      <w:bodyDiv w:val="1"/>
      <w:marLeft w:val="0"/>
      <w:marRight w:val="0"/>
      <w:marTop w:val="0"/>
      <w:marBottom w:val="0"/>
      <w:divBdr>
        <w:top w:val="none" w:sz="0" w:space="0" w:color="auto"/>
        <w:left w:val="none" w:sz="0" w:space="0" w:color="auto"/>
        <w:bottom w:val="none" w:sz="0" w:space="0" w:color="auto"/>
        <w:right w:val="none" w:sz="0" w:space="0" w:color="auto"/>
      </w:divBdr>
    </w:div>
    <w:div w:id="1067142545">
      <w:bodyDiv w:val="1"/>
      <w:marLeft w:val="0"/>
      <w:marRight w:val="0"/>
      <w:marTop w:val="0"/>
      <w:marBottom w:val="0"/>
      <w:divBdr>
        <w:top w:val="none" w:sz="0" w:space="0" w:color="auto"/>
        <w:left w:val="none" w:sz="0" w:space="0" w:color="auto"/>
        <w:bottom w:val="none" w:sz="0" w:space="0" w:color="auto"/>
        <w:right w:val="none" w:sz="0" w:space="0" w:color="auto"/>
      </w:divBdr>
    </w:div>
    <w:div w:id="1070662559">
      <w:bodyDiv w:val="1"/>
      <w:marLeft w:val="0"/>
      <w:marRight w:val="0"/>
      <w:marTop w:val="0"/>
      <w:marBottom w:val="0"/>
      <w:divBdr>
        <w:top w:val="none" w:sz="0" w:space="0" w:color="auto"/>
        <w:left w:val="none" w:sz="0" w:space="0" w:color="auto"/>
        <w:bottom w:val="none" w:sz="0" w:space="0" w:color="auto"/>
        <w:right w:val="none" w:sz="0" w:space="0" w:color="auto"/>
      </w:divBdr>
    </w:div>
    <w:div w:id="1073699615">
      <w:bodyDiv w:val="1"/>
      <w:marLeft w:val="0"/>
      <w:marRight w:val="0"/>
      <w:marTop w:val="0"/>
      <w:marBottom w:val="0"/>
      <w:divBdr>
        <w:top w:val="none" w:sz="0" w:space="0" w:color="auto"/>
        <w:left w:val="none" w:sz="0" w:space="0" w:color="auto"/>
        <w:bottom w:val="none" w:sz="0" w:space="0" w:color="auto"/>
        <w:right w:val="none" w:sz="0" w:space="0" w:color="auto"/>
      </w:divBdr>
      <w:divsChild>
        <w:div w:id="121414888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76632504">
      <w:bodyDiv w:val="1"/>
      <w:marLeft w:val="0"/>
      <w:marRight w:val="0"/>
      <w:marTop w:val="0"/>
      <w:marBottom w:val="0"/>
      <w:divBdr>
        <w:top w:val="none" w:sz="0" w:space="0" w:color="auto"/>
        <w:left w:val="none" w:sz="0" w:space="0" w:color="auto"/>
        <w:bottom w:val="none" w:sz="0" w:space="0" w:color="auto"/>
        <w:right w:val="none" w:sz="0" w:space="0" w:color="auto"/>
      </w:divBdr>
    </w:div>
    <w:div w:id="1079063987">
      <w:bodyDiv w:val="1"/>
      <w:marLeft w:val="0"/>
      <w:marRight w:val="0"/>
      <w:marTop w:val="0"/>
      <w:marBottom w:val="0"/>
      <w:divBdr>
        <w:top w:val="none" w:sz="0" w:space="0" w:color="auto"/>
        <w:left w:val="none" w:sz="0" w:space="0" w:color="auto"/>
        <w:bottom w:val="none" w:sz="0" w:space="0" w:color="auto"/>
        <w:right w:val="none" w:sz="0" w:space="0" w:color="auto"/>
      </w:divBdr>
    </w:div>
    <w:div w:id="1085302758">
      <w:bodyDiv w:val="1"/>
      <w:marLeft w:val="0"/>
      <w:marRight w:val="0"/>
      <w:marTop w:val="0"/>
      <w:marBottom w:val="0"/>
      <w:divBdr>
        <w:top w:val="none" w:sz="0" w:space="0" w:color="auto"/>
        <w:left w:val="none" w:sz="0" w:space="0" w:color="auto"/>
        <w:bottom w:val="none" w:sz="0" w:space="0" w:color="auto"/>
        <w:right w:val="none" w:sz="0" w:space="0" w:color="auto"/>
      </w:divBdr>
    </w:div>
    <w:div w:id="1097016769">
      <w:bodyDiv w:val="1"/>
      <w:marLeft w:val="0"/>
      <w:marRight w:val="0"/>
      <w:marTop w:val="0"/>
      <w:marBottom w:val="0"/>
      <w:divBdr>
        <w:top w:val="none" w:sz="0" w:space="0" w:color="auto"/>
        <w:left w:val="none" w:sz="0" w:space="0" w:color="auto"/>
        <w:bottom w:val="none" w:sz="0" w:space="0" w:color="auto"/>
        <w:right w:val="none" w:sz="0" w:space="0" w:color="auto"/>
      </w:divBdr>
    </w:div>
    <w:div w:id="1120802889">
      <w:bodyDiv w:val="1"/>
      <w:marLeft w:val="0"/>
      <w:marRight w:val="0"/>
      <w:marTop w:val="0"/>
      <w:marBottom w:val="0"/>
      <w:divBdr>
        <w:top w:val="none" w:sz="0" w:space="0" w:color="auto"/>
        <w:left w:val="none" w:sz="0" w:space="0" w:color="auto"/>
        <w:bottom w:val="none" w:sz="0" w:space="0" w:color="auto"/>
        <w:right w:val="none" w:sz="0" w:space="0" w:color="auto"/>
      </w:divBdr>
    </w:div>
    <w:div w:id="1128667945">
      <w:bodyDiv w:val="1"/>
      <w:marLeft w:val="0"/>
      <w:marRight w:val="0"/>
      <w:marTop w:val="0"/>
      <w:marBottom w:val="0"/>
      <w:divBdr>
        <w:top w:val="none" w:sz="0" w:space="0" w:color="auto"/>
        <w:left w:val="none" w:sz="0" w:space="0" w:color="auto"/>
        <w:bottom w:val="none" w:sz="0" w:space="0" w:color="auto"/>
        <w:right w:val="none" w:sz="0" w:space="0" w:color="auto"/>
      </w:divBdr>
    </w:div>
    <w:div w:id="1138456808">
      <w:bodyDiv w:val="1"/>
      <w:marLeft w:val="0"/>
      <w:marRight w:val="0"/>
      <w:marTop w:val="0"/>
      <w:marBottom w:val="0"/>
      <w:divBdr>
        <w:top w:val="none" w:sz="0" w:space="0" w:color="auto"/>
        <w:left w:val="none" w:sz="0" w:space="0" w:color="auto"/>
        <w:bottom w:val="none" w:sz="0" w:space="0" w:color="auto"/>
        <w:right w:val="none" w:sz="0" w:space="0" w:color="auto"/>
      </w:divBdr>
    </w:div>
    <w:div w:id="1141800174">
      <w:bodyDiv w:val="1"/>
      <w:marLeft w:val="0"/>
      <w:marRight w:val="0"/>
      <w:marTop w:val="0"/>
      <w:marBottom w:val="0"/>
      <w:divBdr>
        <w:top w:val="none" w:sz="0" w:space="0" w:color="auto"/>
        <w:left w:val="none" w:sz="0" w:space="0" w:color="auto"/>
        <w:bottom w:val="none" w:sz="0" w:space="0" w:color="auto"/>
        <w:right w:val="none" w:sz="0" w:space="0" w:color="auto"/>
      </w:divBdr>
    </w:div>
    <w:div w:id="1160465435">
      <w:bodyDiv w:val="1"/>
      <w:marLeft w:val="0"/>
      <w:marRight w:val="0"/>
      <w:marTop w:val="0"/>
      <w:marBottom w:val="0"/>
      <w:divBdr>
        <w:top w:val="none" w:sz="0" w:space="0" w:color="auto"/>
        <w:left w:val="none" w:sz="0" w:space="0" w:color="auto"/>
        <w:bottom w:val="none" w:sz="0" w:space="0" w:color="auto"/>
        <w:right w:val="none" w:sz="0" w:space="0" w:color="auto"/>
      </w:divBdr>
    </w:div>
    <w:div w:id="1173255133">
      <w:bodyDiv w:val="1"/>
      <w:marLeft w:val="0"/>
      <w:marRight w:val="0"/>
      <w:marTop w:val="0"/>
      <w:marBottom w:val="0"/>
      <w:divBdr>
        <w:top w:val="none" w:sz="0" w:space="0" w:color="auto"/>
        <w:left w:val="none" w:sz="0" w:space="0" w:color="auto"/>
        <w:bottom w:val="none" w:sz="0" w:space="0" w:color="auto"/>
        <w:right w:val="none" w:sz="0" w:space="0" w:color="auto"/>
      </w:divBdr>
    </w:div>
    <w:div w:id="1182663079">
      <w:bodyDiv w:val="1"/>
      <w:marLeft w:val="0"/>
      <w:marRight w:val="0"/>
      <w:marTop w:val="0"/>
      <w:marBottom w:val="0"/>
      <w:divBdr>
        <w:top w:val="none" w:sz="0" w:space="0" w:color="auto"/>
        <w:left w:val="none" w:sz="0" w:space="0" w:color="auto"/>
        <w:bottom w:val="none" w:sz="0" w:space="0" w:color="auto"/>
        <w:right w:val="none" w:sz="0" w:space="0" w:color="auto"/>
      </w:divBdr>
    </w:div>
    <w:div w:id="1206984292">
      <w:bodyDiv w:val="1"/>
      <w:marLeft w:val="0"/>
      <w:marRight w:val="0"/>
      <w:marTop w:val="0"/>
      <w:marBottom w:val="0"/>
      <w:divBdr>
        <w:top w:val="none" w:sz="0" w:space="0" w:color="auto"/>
        <w:left w:val="none" w:sz="0" w:space="0" w:color="auto"/>
        <w:bottom w:val="none" w:sz="0" w:space="0" w:color="auto"/>
        <w:right w:val="none" w:sz="0" w:space="0" w:color="auto"/>
      </w:divBdr>
    </w:div>
    <w:div w:id="1213232504">
      <w:bodyDiv w:val="1"/>
      <w:marLeft w:val="0"/>
      <w:marRight w:val="0"/>
      <w:marTop w:val="0"/>
      <w:marBottom w:val="0"/>
      <w:divBdr>
        <w:top w:val="none" w:sz="0" w:space="0" w:color="auto"/>
        <w:left w:val="none" w:sz="0" w:space="0" w:color="auto"/>
        <w:bottom w:val="none" w:sz="0" w:space="0" w:color="auto"/>
        <w:right w:val="none" w:sz="0" w:space="0" w:color="auto"/>
      </w:divBdr>
      <w:divsChild>
        <w:div w:id="214276743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21094181">
      <w:bodyDiv w:val="1"/>
      <w:marLeft w:val="0"/>
      <w:marRight w:val="0"/>
      <w:marTop w:val="0"/>
      <w:marBottom w:val="0"/>
      <w:divBdr>
        <w:top w:val="none" w:sz="0" w:space="0" w:color="auto"/>
        <w:left w:val="none" w:sz="0" w:space="0" w:color="auto"/>
        <w:bottom w:val="none" w:sz="0" w:space="0" w:color="auto"/>
        <w:right w:val="none" w:sz="0" w:space="0" w:color="auto"/>
      </w:divBdr>
      <w:divsChild>
        <w:div w:id="42784704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28691485">
      <w:bodyDiv w:val="1"/>
      <w:marLeft w:val="0"/>
      <w:marRight w:val="0"/>
      <w:marTop w:val="0"/>
      <w:marBottom w:val="0"/>
      <w:divBdr>
        <w:top w:val="none" w:sz="0" w:space="0" w:color="auto"/>
        <w:left w:val="none" w:sz="0" w:space="0" w:color="auto"/>
        <w:bottom w:val="none" w:sz="0" w:space="0" w:color="auto"/>
        <w:right w:val="none" w:sz="0" w:space="0" w:color="auto"/>
      </w:divBdr>
    </w:div>
    <w:div w:id="1236087931">
      <w:bodyDiv w:val="1"/>
      <w:marLeft w:val="0"/>
      <w:marRight w:val="0"/>
      <w:marTop w:val="0"/>
      <w:marBottom w:val="0"/>
      <w:divBdr>
        <w:top w:val="none" w:sz="0" w:space="0" w:color="auto"/>
        <w:left w:val="none" w:sz="0" w:space="0" w:color="auto"/>
        <w:bottom w:val="none" w:sz="0" w:space="0" w:color="auto"/>
        <w:right w:val="none" w:sz="0" w:space="0" w:color="auto"/>
      </w:divBdr>
    </w:div>
    <w:div w:id="1240628847">
      <w:bodyDiv w:val="1"/>
      <w:marLeft w:val="0"/>
      <w:marRight w:val="0"/>
      <w:marTop w:val="0"/>
      <w:marBottom w:val="0"/>
      <w:divBdr>
        <w:top w:val="none" w:sz="0" w:space="0" w:color="auto"/>
        <w:left w:val="none" w:sz="0" w:space="0" w:color="auto"/>
        <w:bottom w:val="none" w:sz="0" w:space="0" w:color="auto"/>
        <w:right w:val="none" w:sz="0" w:space="0" w:color="auto"/>
      </w:divBdr>
    </w:div>
    <w:div w:id="1292202092">
      <w:bodyDiv w:val="1"/>
      <w:marLeft w:val="0"/>
      <w:marRight w:val="0"/>
      <w:marTop w:val="0"/>
      <w:marBottom w:val="0"/>
      <w:divBdr>
        <w:top w:val="none" w:sz="0" w:space="0" w:color="auto"/>
        <w:left w:val="none" w:sz="0" w:space="0" w:color="auto"/>
        <w:bottom w:val="none" w:sz="0" w:space="0" w:color="auto"/>
        <w:right w:val="none" w:sz="0" w:space="0" w:color="auto"/>
      </w:divBdr>
    </w:div>
    <w:div w:id="1299264836">
      <w:bodyDiv w:val="1"/>
      <w:marLeft w:val="0"/>
      <w:marRight w:val="0"/>
      <w:marTop w:val="0"/>
      <w:marBottom w:val="0"/>
      <w:divBdr>
        <w:top w:val="none" w:sz="0" w:space="0" w:color="auto"/>
        <w:left w:val="none" w:sz="0" w:space="0" w:color="auto"/>
        <w:bottom w:val="none" w:sz="0" w:space="0" w:color="auto"/>
        <w:right w:val="none" w:sz="0" w:space="0" w:color="auto"/>
      </w:divBdr>
    </w:div>
    <w:div w:id="1323050326">
      <w:bodyDiv w:val="1"/>
      <w:marLeft w:val="0"/>
      <w:marRight w:val="0"/>
      <w:marTop w:val="0"/>
      <w:marBottom w:val="0"/>
      <w:divBdr>
        <w:top w:val="none" w:sz="0" w:space="0" w:color="auto"/>
        <w:left w:val="none" w:sz="0" w:space="0" w:color="auto"/>
        <w:bottom w:val="none" w:sz="0" w:space="0" w:color="auto"/>
        <w:right w:val="none" w:sz="0" w:space="0" w:color="auto"/>
      </w:divBdr>
    </w:div>
    <w:div w:id="1359965466">
      <w:bodyDiv w:val="1"/>
      <w:marLeft w:val="0"/>
      <w:marRight w:val="0"/>
      <w:marTop w:val="0"/>
      <w:marBottom w:val="0"/>
      <w:divBdr>
        <w:top w:val="none" w:sz="0" w:space="0" w:color="auto"/>
        <w:left w:val="none" w:sz="0" w:space="0" w:color="auto"/>
        <w:bottom w:val="none" w:sz="0" w:space="0" w:color="auto"/>
        <w:right w:val="none" w:sz="0" w:space="0" w:color="auto"/>
      </w:divBdr>
    </w:div>
    <w:div w:id="1362321081">
      <w:bodyDiv w:val="1"/>
      <w:marLeft w:val="0"/>
      <w:marRight w:val="0"/>
      <w:marTop w:val="0"/>
      <w:marBottom w:val="0"/>
      <w:divBdr>
        <w:top w:val="none" w:sz="0" w:space="0" w:color="auto"/>
        <w:left w:val="none" w:sz="0" w:space="0" w:color="auto"/>
        <w:bottom w:val="none" w:sz="0" w:space="0" w:color="auto"/>
        <w:right w:val="none" w:sz="0" w:space="0" w:color="auto"/>
      </w:divBdr>
    </w:div>
    <w:div w:id="1367482262">
      <w:bodyDiv w:val="1"/>
      <w:marLeft w:val="0"/>
      <w:marRight w:val="0"/>
      <w:marTop w:val="0"/>
      <w:marBottom w:val="0"/>
      <w:divBdr>
        <w:top w:val="none" w:sz="0" w:space="0" w:color="auto"/>
        <w:left w:val="none" w:sz="0" w:space="0" w:color="auto"/>
        <w:bottom w:val="none" w:sz="0" w:space="0" w:color="auto"/>
        <w:right w:val="none" w:sz="0" w:space="0" w:color="auto"/>
      </w:divBdr>
      <w:divsChild>
        <w:div w:id="28601167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0206819">
      <w:bodyDiv w:val="1"/>
      <w:marLeft w:val="0"/>
      <w:marRight w:val="0"/>
      <w:marTop w:val="0"/>
      <w:marBottom w:val="0"/>
      <w:divBdr>
        <w:top w:val="none" w:sz="0" w:space="0" w:color="auto"/>
        <w:left w:val="none" w:sz="0" w:space="0" w:color="auto"/>
        <w:bottom w:val="none" w:sz="0" w:space="0" w:color="auto"/>
        <w:right w:val="none" w:sz="0" w:space="0" w:color="auto"/>
      </w:divBdr>
    </w:div>
    <w:div w:id="1388577068">
      <w:bodyDiv w:val="1"/>
      <w:marLeft w:val="0"/>
      <w:marRight w:val="0"/>
      <w:marTop w:val="0"/>
      <w:marBottom w:val="0"/>
      <w:divBdr>
        <w:top w:val="none" w:sz="0" w:space="0" w:color="auto"/>
        <w:left w:val="none" w:sz="0" w:space="0" w:color="auto"/>
        <w:bottom w:val="none" w:sz="0" w:space="0" w:color="auto"/>
        <w:right w:val="none" w:sz="0" w:space="0" w:color="auto"/>
      </w:divBdr>
    </w:div>
    <w:div w:id="1394040443">
      <w:bodyDiv w:val="1"/>
      <w:marLeft w:val="0"/>
      <w:marRight w:val="0"/>
      <w:marTop w:val="0"/>
      <w:marBottom w:val="0"/>
      <w:divBdr>
        <w:top w:val="none" w:sz="0" w:space="0" w:color="auto"/>
        <w:left w:val="none" w:sz="0" w:space="0" w:color="auto"/>
        <w:bottom w:val="none" w:sz="0" w:space="0" w:color="auto"/>
        <w:right w:val="none" w:sz="0" w:space="0" w:color="auto"/>
      </w:divBdr>
    </w:div>
    <w:div w:id="1394694181">
      <w:bodyDiv w:val="1"/>
      <w:marLeft w:val="0"/>
      <w:marRight w:val="0"/>
      <w:marTop w:val="0"/>
      <w:marBottom w:val="0"/>
      <w:divBdr>
        <w:top w:val="none" w:sz="0" w:space="0" w:color="auto"/>
        <w:left w:val="none" w:sz="0" w:space="0" w:color="auto"/>
        <w:bottom w:val="none" w:sz="0" w:space="0" w:color="auto"/>
        <w:right w:val="none" w:sz="0" w:space="0" w:color="auto"/>
      </w:divBdr>
    </w:div>
    <w:div w:id="1403601298">
      <w:bodyDiv w:val="1"/>
      <w:marLeft w:val="0"/>
      <w:marRight w:val="0"/>
      <w:marTop w:val="0"/>
      <w:marBottom w:val="0"/>
      <w:divBdr>
        <w:top w:val="none" w:sz="0" w:space="0" w:color="auto"/>
        <w:left w:val="none" w:sz="0" w:space="0" w:color="auto"/>
        <w:bottom w:val="none" w:sz="0" w:space="0" w:color="auto"/>
        <w:right w:val="none" w:sz="0" w:space="0" w:color="auto"/>
      </w:divBdr>
    </w:div>
    <w:div w:id="1415712156">
      <w:bodyDiv w:val="1"/>
      <w:marLeft w:val="0"/>
      <w:marRight w:val="0"/>
      <w:marTop w:val="0"/>
      <w:marBottom w:val="0"/>
      <w:divBdr>
        <w:top w:val="none" w:sz="0" w:space="0" w:color="auto"/>
        <w:left w:val="none" w:sz="0" w:space="0" w:color="auto"/>
        <w:bottom w:val="none" w:sz="0" w:space="0" w:color="auto"/>
        <w:right w:val="none" w:sz="0" w:space="0" w:color="auto"/>
      </w:divBdr>
    </w:div>
    <w:div w:id="1436829256">
      <w:bodyDiv w:val="1"/>
      <w:marLeft w:val="0"/>
      <w:marRight w:val="0"/>
      <w:marTop w:val="0"/>
      <w:marBottom w:val="0"/>
      <w:divBdr>
        <w:top w:val="none" w:sz="0" w:space="0" w:color="auto"/>
        <w:left w:val="none" w:sz="0" w:space="0" w:color="auto"/>
        <w:bottom w:val="none" w:sz="0" w:space="0" w:color="auto"/>
        <w:right w:val="none" w:sz="0" w:space="0" w:color="auto"/>
      </w:divBdr>
    </w:div>
    <w:div w:id="1446460027">
      <w:bodyDiv w:val="1"/>
      <w:marLeft w:val="0"/>
      <w:marRight w:val="0"/>
      <w:marTop w:val="0"/>
      <w:marBottom w:val="0"/>
      <w:divBdr>
        <w:top w:val="none" w:sz="0" w:space="0" w:color="auto"/>
        <w:left w:val="none" w:sz="0" w:space="0" w:color="auto"/>
        <w:bottom w:val="none" w:sz="0" w:space="0" w:color="auto"/>
        <w:right w:val="none" w:sz="0" w:space="0" w:color="auto"/>
      </w:divBdr>
    </w:div>
    <w:div w:id="1446651712">
      <w:bodyDiv w:val="1"/>
      <w:marLeft w:val="0"/>
      <w:marRight w:val="0"/>
      <w:marTop w:val="0"/>
      <w:marBottom w:val="0"/>
      <w:divBdr>
        <w:top w:val="none" w:sz="0" w:space="0" w:color="auto"/>
        <w:left w:val="none" w:sz="0" w:space="0" w:color="auto"/>
        <w:bottom w:val="none" w:sz="0" w:space="0" w:color="auto"/>
        <w:right w:val="none" w:sz="0" w:space="0" w:color="auto"/>
      </w:divBdr>
    </w:div>
    <w:div w:id="1447116097">
      <w:bodyDiv w:val="1"/>
      <w:marLeft w:val="0"/>
      <w:marRight w:val="0"/>
      <w:marTop w:val="0"/>
      <w:marBottom w:val="0"/>
      <w:divBdr>
        <w:top w:val="none" w:sz="0" w:space="0" w:color="auto"/>
        <w:left w:val="none" w:sz="0" w:space="0" w:color="auto"/>
        <w:bottom w:val="none" w:sz="0" w:space="0" w:color="auto"/>
        <w:right w:val="none" w:sz="0" w:space="0" w:color="auto"/>
      </w:divBdr>
    </w:div>
    <w:div w:id="1447309917">
      <w:bodyDiv w:val="1"/>
      <w:marLeft w:val="0"/>
      <w:marRight w:val="0"/>
      <w:marTop w:val="0"/>
      <w:marBottom w:val="0"/>
      <w:divBdr>
        <w:top w:val="none" w:sz="0" w:space="0" w:color="auto"/>
        <w:left w:val="none" w:sz="0" w:space="0" w:color="auto"/>
        <w:bottom w:val="none" w:sz="0" w:space="0" w:color="auto"/>
        <w:right w:val="none" w:sz="0" w:space="0" w:color="auto"/>
      </w:divBdr>
    </w:div>
    <w:div w:id="1448818640">
      <w:bodyDiv w:val="1"/>
      <w:marLeft w:val="0"/>
      <w:marRight w:val="0"/>
      <w:marTop w:val="0"/>
      <w:marBottom w:val="0"/>
      <w:divBdr>
        <w:top w:val="none" w:sz="0" w:space="0" w:color="auto"/>
        <w:left w:val="none" w:sz="0" w:space="0" w:color="auto"/>
        <w:bottom w:val="none" w:sz="0" w:space="0" w:color="auto"/>
        <w:right w:val="none" w:sz="0" w:space="0" w:color="auto"/>
      </w:divBdr>
      <w:divsChild>
        <w:div w:id="432747262">
          <w:marLeft w:val="0"/>
          <w:marRight w:val="0"/>
          <w:marTop w:val="0"/>
          <w:marBottom w:val="0"/>
          <w:divBdr>
            <w:top w:val="none" w:sz="0" w:space="0" w:color="auto"/>
            <w:left w:val="none" w:sz="0" w:space="0" w:color="auto"/>
            <w:bottom w:val="none" w:sz="0" w:space="0" w:color="auto"/>
            <w:right w:val="none" w:sz="0" w:space="0" w:color="auto"/>
          </w:divBdr>
          <w:divsChild>
            <w:div w:id="978917528">
              <w:marLeft w:val="0"/>
              <w:marRight w:val="0"/>
              <w:marTop w:val="0"/>
              <w:marBottom w:val="225"/>
              <w:divBdr>
                <w:top w:val="none" w:sz="0" w:space="0" w:color="auto"/>
                <w:left w:val="none" w:sz="0" w:space="0" w:color="auto"/>
                <w:bottom w:val="none" w:sz="0" w:space="0" w:color="auto"/>
                <w:right w:val="none" w:sz="0" w:space="0" w:color="auto"/>
              </w:divBdr>
              <w:divsChild>
                <w:div w:id="96851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5200">
          <w:marLeft w:val="0"/>
          <w:marRight w:val="0"/>
          <w:marTop w:val="0"/>
          <w:marBottom w:val="0"/>
          <w:divBdr>
            <w:top w:val="none" w:sz="0" w:space="0" w:color="auto"/>
            <w:left w:val="none" w:sz="0" w:space="0" w:color="auto"/>
            <w:bottom w:val="none" w:sz="0" w:space="0" w:color="auto"/>
            <w:right w:val="none" w:sz="0" w:space="0" w:color="auto"/>
          </w:divBdr>
          <w:divsChild>
            <w:div w:id="168292518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449085664">
      <w:bodyDiv w:val="1"/>
      <w:marLeft w:val="0"/>
      <w:marRight w:val="0"/>
      <w:marTop w:val="0"/>
      <w:marBottom w:val="0"/>
      <w:divBdr>
        <w:top w:val="none" w:sz="0" w:space="0" w:color="auto"/>
        <w:left w:val="none" w:sz="0" w:space="0" w:color="auto"/>
        <w:bottom w:val="none" w:sz="0" w:space="0" w:color="auto"/>
        <w:right w:val="none" w:sz="0" w:space="0" w:color="auto"/>
      </w:divBdr>
    </w:div>
    <w:div w:id="1461418510">
      <w:bodyDiv w:val="1"/>
      <w:marLeft w:val="0"/>
      <w:marRight w:val="0"/>
      <w:marTop w:val="0"/>
      <w:marBottom w:val="0"/>
      <w:divBdr>
        <w:top w:val="none" w:sz="0" w:space="0" w:color="auto"/>
        <w:left w:val="none" w:sz="0" w:space="0" w:color="auto"/>
        <w:bottom w:val="none" w:sz="0" w:space="0" w:color="auto"/>
        <w:right w:val="none" w:sz="0" w:space="0" w:color="auto"/>
      </w:divBdr>
    </w:div>
    <w:div w:id="1482042432">
      <w:bodyDiv w:val="1"/>
      <w:marLeft w:val="0"/>
      <w:marRight w:val="0"/>
      <w:marTop w:val="0"/>
      <w:marBottom w:val="0"/>
      <w:divBdr>
        <w:top w:val="none" w:sz="0" w:space="0" w:color="auto"/>
        <w:left w:val="none" w:sz="0" w:space="0" w:color="auto"/>
        <w:bottom w:val="none" w:sz="0" w:space="0" w:color="auto"/>
        <w:right w:val="none" w:sz="0" w:space="0" w:color="auto"/>
      </w:divBdr>
    </w:div>
    <w:div w:id="1483890078">
      <w:bodyDiv w:val="1"/>
      <w:marLeft w:val="0"/>
      <w:marRight w:val="0"/>
      <w:marTop w:val="0"/>
      <w:marBottom w:val="0"/>
      <w:divBdr>
        <w:top w:val="none" w:sz="0" w:space="0" w:color="auto"/>
        <w:left w:val="none" w:sz="0" w:space="0" w:color="auto"/>
        <w:bottom w:val="none" w:sz="0" w:space="0" w:color="auto"/>
        <w:right w:val="none" w:sz="0" w:space="0" w:color="auto"/>
      </w:divBdr>
    </w:div>
    <w:div w:id="1498687662">
      <w:bodyDiv w:val="1"/>
      <w:marLeft w:val="0"/>
      <w:marRight w:val="0"/>
      <w:marTop w:val="0"/>
      <w:marBottom w:val="0"/>
      <w:divBdr>
        <w:top w:val="none" w:sz="0" w:space="0" w:color="auto"/>
        <w:left w:val="none" w:sz="0" w:space="0" w:color="auto"/>
        <w:bottom w:val="none" w:sz="0" w:space="0" w:color="auto"/>
        <w:right w:val="none" w:sz="0" w:space="0" w:color="auto"/>
      </w:divBdr>
    </w:div>
    <w:div w:id="1530798725">
      <w:bodyDiv w:val="1"/>
      <w:marLeft w:val="0"/>
      <w:marRight w:val="0"/>
      <w:marTop w:val="0"/>
      <w:marBottom w:val="0"/>
      <w:divBdr>
        <w:top w:val="none" w:sz="0" w:space="0" w:color="auto"/>
        <w:left w:val="none" w:sz="0" w:space="0" w:color="auto"/>
        <w:bottom w:val="none" w:sz="0" w:space="0" w:color="auto"/>
        <w:right w:val="none" w:sz="0" w:space="0" w:color="auto"/>
      </w:divBdr>
    </w:div>
    <w:div w:id="1531337262">
      <w:bodyDiv w:val="1"/>
      <w:marLeft w:val="0"/>
      <w:marRight w:val="0"/>
      <w:marTop w:val="0"/>
      <w:marBottom w:val="0"/>
      <w:divBdr>
        <w:top w:val="none" w:sz="0" w:space="0" w:color="auto"/>
        <w:left w:val="none" w:sz="0" w:space="0" w:color="auto"/>
        <w:bottom w:val="none" w:sz="0" w:space="0" w:color="auto"/>
        <w:right w:val="none" w:sz="0" w:space="0" w:color="auto"/>
      </w:divBdr>
    </w:div>
    <w:div w:id="1548689034">
      <w:bodyDiv w:val="1"/>
      <w:marLeft w:val="0"/>
      <w:marRight w:val="0"/>
      <w:marTop w:val="0"/>
      <w:marBottom w:val="0"/>
      <w:divBdr>
        <w:top w:val="none" w:sz="0" w:space="0" w:color="auto"/>
        <w:left w:val="none" w:sz="0" w:space="0" w:color="auto"/>
        <w:bottom w:val="none" w:sz="0" w:space="0" w:color="auto"/>
        <w:right w:val="none" w:sz="0" w:space="0" w:color="auto"/>
      </w:divBdr>
    </w:div>
    <w:div w:id="1562910590">
      <w:bodyDiv w:val="1"/>
      <w:marLeft w:val="0"/>
      <w:marRight w:val="0"/>
      <w:marTop w:val="0"/>
      <w:marBottom w:val="0"/>
      <w:divBdr>
        <w:top w:val="none" w:sz="0" w:space="0" w:color="auto"/>
        <w:left w:val="none" w:sz="0" w:space="0" w:color="auto"/>
        <w:bottom w:val="none" w:sz="0" w:space="0" w:color="auto"/>
        <w:right w:val="none" w:sz="0" w:space="0" w:color="auto"/>
      </w:divBdr>
      <w:divsChild>
        <w:div w:id="184249220">
          <w:marLeft w:val="0"/>
          <w:marRight w:val="0"/>
          <w:marTop w:val="0"/>
          <w:marBottom w:val="0"/>
          <w:divBdr>
            <w:top w:val="none" w:sz="0" w:space="0" w:color="auto"/>
            <w:left w:val="none" w:sz="0" w:space="0" w:color="auto"/>
            <w:bottom w:val="none" w:sz="0" w:space="0" w:color="auto"/>
            <w:right w:val="none" w:sz="0" w:space="0" w:color="auto"/>
          </w:divBdr>
          <w:divsChild>
            <w:div w:id="812481915">
              <w:marLeft w:val="0"/>
              <w:marRight w:val="0"/>
              <w:marTop w:val="0"/>
              <w:marBottom w:val="0"/>
              <w:divBdr>
                <w:top w:val="none" w:sz="0" w:space="0" w:color="auto"/>
                <w:left w:val="none" w:sz="0" w:space="0" w:color="auto"/>
                <w:bottom w:val="none" w:sz="0" w:space="0" w:color="auto"/>
                <w:right w:val="none" w:sz="0" w:space="0" w:color="auto"/>
              </w:divBdr>
              <w:divsChild>
                <w:div w:id="158147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30505">
      <w:bodyDiv w:val="1"/>
      <w:marLeft w:val="0"/>
      <w:marRight w:val="0"/>
      <w:marTop w:val="0"/>
      <w:marBottom w:val="0"/>
      <w:divBdr>
        <w:top w:val="none" w:sz="0" w:space="0" w:color="auto"/>
        <w:left w:val="none" w:sz="0" w:space="0" w:color="auto"/>
        <w:bottom w:val="none" w:sz="0" w:space="0" w:color="auto"/>
        <w:right w:val="none" w:sz="0" w:space="0" w:color="auto"/>
      </w:divBdr>
    </w:div>
    <w:div w:id="1564632863">
      <w:bodyDiv w:val="1"/>
      <w:marLeft w:val="0"/>
      <w:marRight w:val="0"/>
      <w:marTop w:val="0"/>
      <w:marBottom w:val="0"/>
      <w:divBdr>
        <w:top w:val="none" w:sz="0" w:space="0" w:color="auto"/>
        <w:left w:val="none" w:sz="0" w:space="0" w:color="auto"/>
        <w:bottom w:val="none" w:sz="0" w:space="0" w:color="auto"/>
        <w:right w:val="none" w:sz="0" w:space="0" w:color="auto"/>
      </w:divBdr>
      <w:divsChild>
        <w:div w:id="18074256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2305912">
      <w:bodyDiv w:val="1"/>
      <w:marLeft w:val="0"/>
      <w:marRight w:val="0"/>
      <w:marTop w:val="0"/>
      <w:marBottom w:val="0"/>
      <w:divBdr>
        <w:top w:val="none" w:sz="0" w:space="0" w:color="auto"/>
        <w:left w:val="none" w:sz="0" w:space="0" w:color="auto"/>
        <w:bottom w:val="none" w:sz="0" w:space="0" w:color="auto"/>
        <w:right w:val="none" w:sz="0" w:space="0" w:color="auto"/>
      </w:divBdr>
    </w:div>
    <w:div w:id="1585602987">
      <w:bodyDiv w:val="1"/>
      <w:marLeft w:val="0"/>
      <w:marRight w:val="0"/>
      <w:marTop w:val="0"/>
      <w:marBottom w:val="0"/>
      <w:divBdr>
        <w:top w:val="none" w:sz="0" w:space="0" w:color="auto"/>
        <w:left w:val="none" w:sz="0" w:space="0" w:color="auto"/>
        <w:bottom w:val="none" w:sz="0" w:space="0" w:color="auto"/>
        <w:right w:val="none" w:sz="0" w:space="0" w:color="auto"/>
      </w:divBdr>
    </w:div>
    <w:div w:id="1590583769">
      <w:bodyDiv w:val="1"/>
      <w:marLeft w:val="0"/>
      <w:marRight w:val="0"/>
      <w:marTop w:val="0"/>
      <w:marBottom w:val="0"/>
      <w:divBdr>
        <w:top w:val="none" w:sz="0" w:space="0" w:color="auto"/>
        <w:left w:val="none" w:sz="0" w:space="0" w:color="auto"/>
        <w:bottom w:val="none" w:sz="0" w:space="0" w:color="auto"/>
        <w:right w:val="none" w:sz="0" w:space="0" w:color="auto"/>
      </w:divBdr>
      <w:divsChild>
        <w:div w:id="18261216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08657574">
      <w:bodyDiv w:val="1"/>
      <w:marLeft w:val="0"/>
      <w:marRight w:val="0"/>
      <w:marTop w:val="0"/>
      <w:marBottom w:val="0"/>
      <w:divBdr>
        <w:top w:val="none" w:sz="0" w:space="0" w:color="auto"/>
        <w:left w:val="none" w:sz="0" w:space="0" w:color="auto"/>
        <w:bottom w:val="none" w:sz="0" w:space="0" w:color="auto"/>
        <w:right w:val="none" w:sz="0" w:space="0" w:color="auto"/>
      </w:divBdr>
    </w:div>
    <w:div w:id="1609119082">
      <w:bodyDiv w:val="1"/>
      <w:marLeft w:val="0"/>
      <w:marRight w:val="0"/>
      <w:marTop w:val="0"/>
      <w:marBottom w:val="0"/>
      <w:divBdr>
        <w:top w:val="none" w:sz="0" w:space="0" w:color="auto"/>
        <w:left w:val="none" w:sz="0" w:space="0" w:color="auto"/>
        <w:bottom w:val="none" w:sz="0" w:space="0" w:color="auto"/>
        <w:right w:val="none" w:sz="0" w:space="0" w:color="auto"/>
      </w:divBdr>
    </w:div>
    <w:div w:id="1613127994">
      <w:bodyDiv w:val="1"/>
      <w:marLeft w:val="0"/>
      <w:marRight w:val="0"/>
      <w:marTop w:val="0"/>
      <w:marBottom w:val="0"/>
      <w:divBdr>
        <w:top w:val="none" w:sz="0" w:space="0" w:color="auto"/>
        <w:left w:val="none" w:sz="0" w:space="0" w:color="auto"/>
        <w:bottom w:val="none" w:sz="0" w:space="0" w:color="auto"/>
        <w:right w:val="none" w:sz="0" w:space="0" w:color="auto"/>
      </w:divBdr>
    </w:div>
    <w:div w:id="1623148139">
      <w:bodyDiv w:val="1"/>
      <w:marLeft w:val="0"/>
      <w:marRight w:val="0"/>
      <w:marTop w:val="0"/>
      <w:marBottom w:val="0"/>
      <w:divBdr>
        <w:top w:val="none" w:sz="0" w:space="0" w:color="auto"/>
        <w:left w:val="none" w:sz="0" w:space="0" w:color="auto"/>
        <w:bottom w:val="none" w:sz="0" w:space="0" w:color="auto"/>
        <w:right w:val="none" w:sz="0" w:space="0" w:color="auto"/>
      </w:divBdr>
      <w:divsChild>
        <w:div w:id="10864566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26932690">
      <w:bodyDiv w:val="1"/>
      <w:marLeft w:val="0"/>
      <w:marRight w:val="0"/>
      <w:marTop w:val="0"/>
      <w:marBottom w:val="0"/>
      <w:divBdr>
        <w:top w:val="none" w:sz="0" w:space="0" w:color="auto"/>
        <w:left w:val="none" w:sz="0" w:space="0" w:color="auto"/>
        <w:bottom w:val="none" w:sz="0" w:space="0" w:color="auto"/>
        <w:right w:val="none" w:sz="0" w:space="0" w:color="auto"/>
      </w:divBdr>
    </w:div>
    <w:div w:id="1637027802">
      <w:bodyDiv w:val="1"/>
      <w:marLeft w:val="0"/>
      <w:marRight w:val="0"/>
      <w:marTop w:val="0"/>
      <w:marBottom w:val="0"/>
      <w:divBdr>
        <w:top w:val="none" w:sz="0" w:space="0" w:color="auto"/>
        <w:left w:val="none" w:sz="0" w:space="0" w:color="auto"/>
        <w:bottom w:val="none" w:sz="0" w:space="0" w:color="auto"/>
        <w:right w:val="none" w:sz="0" w:space="0" w:color="auto"/>
      </w:divBdr>
    </w:div>
    <w:div w:id="1655838143">
      <w:bodyDiv w:val="1"/>
      <w:marLeft w:val="0"/>
      <w:marRight w:val="0"/>
      <w:marTop w:val="0"/>
      <w:marBottom w:val="0"/>
      <w:divBdr>
        <w:top w:val="none" w:sz="0" w:space="0" w:color="auto"/>
        <w:left w:val="none" w:sz="0" w:space="0" w:color="auto"/>
        <w:bottom w:val="none" w:sz="0" w:space="0" w:color="auto"/>
        <w:right w:val="none" w:sz="0" w:space="0" w:color="auto"/>
      </w:divBdr>
    </w:div>
    <w:div w:id="1665545011">
      <w:bodyDiv w:val="1"/>
      <w:marLeft w:val="0"/>
      <w:marRight w:val="0"/>
      <w:marTop w:val="0"/>
      <w:marBottom w:val="0"/>
      <w:divBdr>
        <w:top w:val="none" w:sz="0" w:space="0" w:color="auto"/>
        <w:left w:val="none" w:sz="0" w:space="0" w:color="auto"/>
        <w:bottom w:val="none" w:sz="0" w:space="0" w:color="auto"/>
        <w:right w:val="none" w:sz="0" w:space="0" w:color="auto"/>
      </w:divBdr>
    </w:div>
    <w:div w:id="1677658851">
      <w:bodyDiv w:val="1"/>
      <w:marLeft w:val="0"/>
      <w:marRight w:val="0"/>
      <w:marTop w:val="0"/>
      <w:marBottom w:val="0"/>
      <w:divBdr>
        <w:top w:val="none" w:sz="0" w:space="0" w:color="auto"/>
        <w:left w:val="none" w:sz="0" w:space="0" w:color="auto"/>
        <w:bottom w:val="none" w:sz="0" w:space="0" w:color="auto"/>
        <w:right w:val="none" w:sz="0" w:space="0" w:color="auto"/>
      </w:divBdr>
    </w:div>
    <w:div w:id="1683705170">
      <w:bodyDiv w:val="1"/>
      <w:marLeft w:val="0"/>
      <w:marRight w:val="0"/>
      <w:marTop w:val="0"/>
      <w:marBottom w:val="0"/>
      <w:divBdr>
        <w:top w:val="none" w:sz="0" w:space="0" w:color="auto"/>
        <w:left w:val="none" w:sz="0" w:space="0" w:color="auto"/>
        <w:bottom w:val="none" w:sz="0" w:space="0" w:color="auto"/>
        <w:right w:val="none" w:sz="0" w:space="0" w:color="auto"/>
      </w:divBdr>
    </w:div>
    <w:div w:id="1686982642">
      <w:bodyDiv w:val="1"/>
      <w:marLeft w:val="0"/>
      <w:marRight w:val="0"/>
      <w:marTop w:val="0"/>
      <w:marBottom w:val="0"/>
      <w:divBdr>
        <w:top w:val="none" w:sz="0" w:space="0" w:color="auto"/>
        <w:left w:val="none" w:sz="0" w:space="0" w:color="auto"/>
        <w:bottom w:val="none" w:sz="0" w:space="0" w:color="auto"/>
        <w:right w:val="none" w:sz="0" w:space="0" w:color="auto"/>
      </w:divBdr>
    </w:div>
    <w:div w:id="1691102853">
      <w:bodyDiv w:val="1"/>
      <w:marLeft w:val="0"/>
      <w:marRight w:val="0"/>
      <w:marTop w:val="0"/>
      <w:marBottom w:val="0"/>
      <w:divBdr>
        <w:top w:val="none" w:sz="0" w:space="0" w:color="auto"/>
        <w:left w:val="none" w:sz="0" w:space="0" w:color="auto"/>
        <w:bottom w:val="none" w:sz="0" w:space="0" w:color="auto"/>
        <w:right w:val="none" w:sz="0" w:space="0" w:color="auto"/>
      </w:divBdr>
    </w:div>
    <w:div w:id="1708414210">
      <w:bodyDiv w:val="1"/>
      <w:marLeft w:val="0"/>
      <w:marRight w:val="0"/>
      <w:marTop w:val="0"/>
      <w:marBottom w:val="0"/>
      <w:divBdr>
        <w:top w:val="none" w:sz="0" w:space="0" w:color="auto"/>
        <w:left w:val="none" w:sz="0" w:space="0" w:color="auto"/>
        <w:bottom w:val="none" w:sz="0" w:space="0" w:color="auto"/>
        <w:right w:val="none" w:sz="0" w:space="0" w:color="auto"/>
      </w:divBdr>
    </w:div>
    <w:div w:id="1708486081">
      <w:bodyDiv w:val="1"/>
      <w:marLeft w:val="0"/>
      <w:marRight w:val="0"/>
      <w:marTop w:val="0"/>
      <w:marBottom w:val="0"/>
      <w:divBdr>
        <w:top w:val="none" w:sz="0" w:space="0" w:color="auto"/>
        <w:left w:val="none" w:sz="0" w:space="0" w:color="auto"/>
        <w:bottom w:val="none" w:sz="0" w:space="0" w:color="auto"/>
        <w:right w:val="none" w:sz="0" w:space="0" w:color="auto"/>
      </w:divBdr>
    </w:div>
    <w:div w:id="1724137844">
      <w:bodyDiv w:val="1"/>
      <w:marLeft w:val="0"/>
      <w:marRight w:val="0"/>
      <w:marTop w:val="0"/>
      <w:marBottom w:val="0"/>
      <w:divBdr>
        <w:top w:val="none" w:sz="0" w:space="0" w:color="auto"/>
        <w:left w:val="none" w:sz="0" w:space="0" w:color="auto"/>
        <w:bottom w:val="none" w:sz="0" w:space="0" w:color="auto"/>
        <w:right w:val="none" w:sz="0" w:space="0" w:color="auto"/>
      </w:divBdr>
    </w:div>
    <w:div w:id="1756589489">
      <w:bodyDiv w:val="1"/>
      <w:marLeft w:val="0"/>
      <w:marRight w:val="0"/>
      <w:marTop w:val="0"/>
      <w:marBottom w:val="0"/>
      <w:divBdr>
        <w:top w:val="none" w:sz="0" w:space="0" w:color="auto"/>
        <w:left w:val="none" w:sz="0" w:space="0" w:color="auto"/>
        <w:bottom w:val="none" w:sz="0" w:space="0" w:color="auto"/>
        <w:right w:val="none" w:sz="0" w:space="0" w:color="auto"/>
      </w:divBdr>
    </w:div>
    <w:div w:id="1761292460">
      <w:bodyDiv w:val="1"/>
      <w:marLeft w:val="0"/>
      <w:marRight w:val="0"/>
      <w:marTop w:val="0"/>
      <w:marBottom w:val="0"/>
      <w:divBdr>
        <w:top w:val="none" w:sz="0" w:space="0" w:color="auto"/>
        <w:left w:val="none" w:sz="0" w:space="0" w:color="auto"/>
        <w:bottom w:val="none" w:sz="0" w:space="0" w:color="auto"/>
        <w:right w:val="none" w:sz="0" w:space="0" w:color="auto"/>
      </w:divBdr>
      <w:divsChild>
        <w:div w:id="192499693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64181815">
      <w:bodyDiv w:val="1"/>
      <w:marLeft w:val="0"/>
      <w:marRight w:val="0"/>
      <w:marTop w:val="0"/>
      <w:marBottom w:val="0"/>
      <w:divBdr>
        <w:top w:val="none" w:sz="0" w:space="0" w:color="auto"/>
        <w:left w:val="none" w:sz="0" w:space="0" w:color="auto"/>
        <w:bottom w:val="none" w:sz="0" w:space="0" w:color="auto"/>
        <w:right w:val="none" w:sz="0" w:space="0" w:color="auto"/>
      </w:divBdr>
    </w:div>
    <w:div w:id="1767267770">
      <w:bodyDiv w:val="1"/>
      <w:marLeft w:val="0"/>
      <w:marRight w:val="0"/>
      <w:marTop w:val="0"/>
      <w:marBottom w:val="0"/>
      <w:divBdr>
        <w:top w:val="none" w:sz="0" w:space="0" w:color="auto"/>
        <w:left w:val="none" w:sz="0" w:space="0" w:color="auto"/>
        <w:bottom w:val="none" w:sz="0" w:space="0" w:color="auto"/>
        <w:right w:val="none" w:sz="0" w:space="0" w:color="auto"/>
      </w:divBdr>
    </w:div>
    <w:div w:id="1768648672">
      <w:bodyDiv w:val="1"/>
      <w:marLeft w:val="0"/>
      <w:marRight w:val="0"/>
      <w:marTop w:val="0"/>
      <w:marBottom w:val="0"/>
      <w:divBdr>
        <w:top w:val="none" w:sz="0" w:space="0" w:color="auto"/>
        <w:left w:val="none" w:sz="0" w:space="0" w:color="auto"/>
        <w:bottom w:val="none" w:sz="0" w:space="0" w:color="auto"/>
        <w:right w:val="none" w:sz="0" w:space="0" w:color="auto"/>
      </w:divBdr>
    </w:div>
    <w:div w:id="1770349844">
      <w:bodyDiv w:val="1"/>
      <w:marLeft w:val="0"/>
      <w:marRight w:val="0"/>
      <w:marTop w:val="0"/>
      <w:marBottom w:val="0"/>
      <w:divBdr>
        <w:top w:val="none" w:sz="0" w:space="0" w:color="auto"/>
        <w:left w:val="none" w:sz="0" w:space="0" w:color="auto"/>
        <w:bottom w:val="none" w:sz="0" w:space="0" w:color="auto"/>
        <w:right w:val="none" w:sz="0" w:space="0" w:color="auto"/>
      </w:divBdr>
    </w:div>
    <w:div w:id="1779834998">
      <w:bodyDiv w:val="1"/>
      <w:marLeft w:val="0"/>
      <w:marRight w:val="0"/>
      <w:marTop w:val="0"/>
      <w:marBottom w:val="0"/>
      <w:divBdr>
        <w:top w:val="none" w:sz="0" w:space="0" w:color="auto"/>
        <w:left w:val="none" w:sz="0" w:space="0" w:color="auto"/>
        <w:bottom w:val="none" w:sz="0" w:space="0" w:color="auto"/>
        <w:right w:val="none" w:sz="0" w:space="0" w:color="auto"/>
      </w:divBdr>
    </w:div>
    <w:div w:id="1786272141">
      <w:bodyDiv w:val="1"/>
      <w:marLeft w:val="0"/>
      <w:marRight w:val="0"/>
      <w:marTop w:val="0"/>
      <w:marBottom w:val="0"/>
      <w:divBdr>
        <w:top w:val="none" w:sz="0" w:space="0" w:color="auto"/>
        <w:left w:val="none" w:sz="0" w:space="0" w:color="auto"/>
        <w:bottom w:val="none" w:sz="0" w:space="0" w:color="auto"/>
        <w:right w:val="none" w:sz="0" w:space="0" w:color="auto"/>
      </w:divBdr>
    </w:div>
    <w:div w:id="1809591742">
      <w:bodyDiv w:val="1"/>
      <w:marLeft w:val="0"/>
      <w:marRight w:val="0"/>
      <w:marTop w:val="0"/>
      <w:marBottom w:val="0"/>
      <w:divBdr>
        <w:top w:val="none" w:sz="0" w:space="0" w:color="auto"/>
        <w:left w:val="none" w:sz="0" w:space="0" w:color="auto"/>
        <w:bottom w:val="none" w:sz="0" w:space="0" w:color="auto"/>
        <w:right w:val="none" w:sz="0" w:space="0" w:color="auto"/>
      </w:divBdr>
    </w:div>
    <w:div w:id="1821381265">
      <w:bodyDiv w:val="1"/>
      <w:marLeft w:val="0"/>
      <w:marRight w:val="0"/>
      <w:marTop w:val="0"/>
      <w:marBottom w:val="0"/>
      <w:divBdr>
        <w:top w:val="none" w:sz="0" w:space="0" w:color="auto"/>
        <w:left w:val="none" w:sz="0" w:space="0" w:color="auto"/>
        <w:bottom w:val="none" w:sz="0" w:space="0" w:color="auto"/>
        <w:right w:val="none" w:sz="0" w:space="0" w:color="auto"/>
      </w:divBdr>
    </w:div>
    <w:div w:id="1825662955">
      <w:bodyDiv w:val="1"/>
      <w:marLeft w:val="0"/>
      <w:marRight w:val="0"/>
      <w:marTop w:val="0"/>
      <w:marBottom w:val="0"/>
      <w:divBdr>
        <w:top w:val="none" w:sz="0" w:space="0" w:color="auto"/>
        <w:left w:val="none" w:sz="0" w:space="0" w:color="auto"/>
        <w:bottom w:val="none" w:sz="0" w:space="0" w:color="auto"/>
        <w:right w:val="none" w:sz="0" w:space="0" w:color="auto"/>
      </w:divBdr>
      <w:divsChild>
        <w:div w:id="171030133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827668909">
      <w:bodyDiv w:val="1"/>
      <w:marLeft w:val="0"/>
      <w:marRight w:val="0"/>
      <w:marTop w:val="0"/>
      <w:marBottom w:val="0"/>
      <w:divBdr>
        <w:top w:val="none" w:sz="0" w:space="0" w:color="auto"/>
        <w:left w:val="none" w:sz="0" w:space="0" w:color="auto"/>
        <w:bottom w:val="none" w:sz="0" w:space="0" w:color="auto"/>
        <w:right w:val="none" w:sz="0" w:space="0" w:color="auto"/>
      </w:divBdr>
    </w:div>
    <w:div w:id="1834642446">
      <w:bodyDiv w:val="1"/>
      <w:marLeft w:val="0"/>
      <w:marRight w:val="0"/>
      <w:marTop w:val="0"/>
      <w:marBottom w:val="0"/>
      <w:divBdr>
        <w:top w:val="none" w:sz="0" w:space="0" w:color="auto"/>
        <w:left w:val="none" w:sz="0" w:space="0" w:color="auto"/>
        <w:bottom w:val="none" w:sz="0" w:space="0" w:color="auto"/>
        <w:right w:val="none" w:sz="0" w:space="0" w:color="auto"/>
      </w:divBdr>
    </w:div>
    <w:div w:id="1842502195">
      <w:bodyDiv w:val="1"/>
      <w:marLeft w:val="0"/>
      <w:marRight w:val="0"/>
      <w:marTop w:val="0"/>
      <w:marBottom w:val="0"/>
      <w:divBdr>
        <w:top w:val="none" w:sz="0" w:space="0" w:color="auto"/>
        <w:left w:val="none" w:sz="0" w:space="0" w:color="auto"/>
        <w:bottom w:val="none" w:sz="0" w:space="0" w:color="auto"/>
        <w:right w:val="none" w:sz="0" w:space="0" w:color="auto"/>
      </w:divBdr>
    </w:div>
    <w:div w:id="1866941887">
      <w:bodyDiv w:val="1"/>
      <w:marLeft w:val="0"/>
      <w:marRight w:val="0"/>
      <w:marTop w:val="0"/>
      <w:marBottom w:val="0"/>
      <w:divBdr>
        <w:top w:val="none" w:sz="0" w:space="0" w:color="auto"/>
        <w:left w:val="none" w:sz="0" w:space="0" w:color="auto"/>
        <w:bottom w:val="none" w:sz="0" w:space="0" w:color="auto"/>
        <w:right w:val="none" w:sz="0" w:space="0" w:color="auto"/>
      </w:divBdr>
    </w:div>
    <w:div w:id="1882791341">
      <w:bodyDiv w:val="1"/>
      <w:marLeft w:val="0"/>
      <w:marRight w:val="0"/>
      <w:marTop w:val="0"/>
      <w:marBottom w:val="0"/>
      <w:divBdr>
        <w:top w:val="none" w:sz="0" w:space="0" w:color="auto"/>
        <w:left w:val="none" w:sz="0" w:space="0" w:color="auto"/>
        <w:bottom w:val="none" w:sz="0" w:space="0" w:color="auto"/>
        <w:right w:val="none" w:sz="0" w:space="0" w:color="auto"/>
      </w:divBdr>
    </w:div>
    <w:div w:id="1884947003">
      <w:bodyDiv w:val="1"/>
      <w:marLeft w:val="0"/>
      <w:marRight w:val="0"/>
      <w:marTop w:val="0"/>
      <w:marBottom w:val="0"/>
      <w:divBdr>
        <w:top w:val="none" w:sz="0" w:space="0" w:color="auto"/>
        <w:left w:val="none" w:sz="0" w:space="0" w:color="auto"/>
        <w:bottom w:val="none" w:sz="0" w:space="0" w:color="auto"/>
        <w:right w:val="none" w:sz="0" w:space="0" w:color="auto"/>
      </w:divBdr>
    </w:div>
    <w:div w:id="1901820965">
      <w:bodyDiv w:val="1"/>
      <w:marLeft w:val="0"/>
      <w:marRight w:val="0"/>
      <w:marTop w:val="0"/>
      <w:marBottom w:val="0"/>
      <w:divBdr>
        <w:top w:val="none" w:sz="0" w:space="0" w:color="auto"/>
        <w:left w:val="none" w:sz="0" w:space="0" w:color="auto"/>
        <w:bottom w:val="none" w:sz="0" w:space="0" w:color="auto"/>
        <w:right w:val="none" w:sz="0" w:space="0" w:color="auto"/>
      </w:divBdr>
    </w:div>
    <w:div w:id="1904440665">
      <w:bodyDiv w:val="1"/>
      <w:marLeft w:val="0"/>
      <w:marRight w:val="0"/>
      <w:marTop w:val="0"/>
      <w:marBottom w:val="0"/>
      <w:divBdr>
        <w:top w:val="none" w:sz="0" w:space="0" w:color="auto"/>
        <w:left w:val="none" w:sz="0" w:space="0" w:color="auto"/>
        <w:bottom w:val="none" w:sz="0" w:space="0" w:color="auto"/>
        <w:right w:val="none" w:sz="0" w:space="0" w:color="auto"/>
      </w:divBdr>
    </w:div>
    <w:div w:id="1907454975">
      <w:bodyDiv w:val="1"/>
      <w:marLeft w:val="0"/>
      <w:marRight w:val="0"/>
      <w:marTop w:val="0"/>
      <w:marBottom w:val="0"/>
      <w:divBdr>
        <w:top w:val="none" w:sz="0" w:space="0" w:color="auto"/>
        <w:left w:val="none" w:sz="0" w:space="0" w:color="auto"/>
        <w:bottom w:val="none" w:sz="0" w:space="0" w:color="auto"/>
        <w:right w:val="none" w:sz="0" w:space="0" w:color="auto"/>
      </w:divBdr>
      <w:divsChild>
        <w:div w:id="60419238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915048307">
      <w:bodyDiv w:val="1"/>
      <w:marLeft w:val="0"/>
      <w:marRight w:val="0"/>
      <w:marTop w:val="0"/>
      <w:marBottom w:val="0"/>
      <w:divBdr>
        <w:top w:val="none" w:sz="0" w:space="0" w:color="auto"/>
        <w:left w:val="none" w:sz="0" w:space="0" w:color="auto"/>
        <w:bottom w:val="none" w:sz="0" w:space="0" w:color="auto"/>
        <w:right w:val="none" w:sz="0" w:space="0" w:color="auto"/>
      </w:divBdr>
    </w:div>
    <w:div w:id="1919122890">
      <w:bodyDiv w:val="1"/>
      <w:marLeft w:val="0"/>
      <w:marRight w:val="0"/>
      <w:marTop w:val="0"/>
      <w:marBottom w:val="0"/>
      <w:divBdr>
        <w:top w:val="none" w:sz="0" w:space="0" w:color="auto"/>
        <w:left w:val="none" w:sz="0" w:space="0" w:color="auto"/>
        <w:bottom w:val="none" w:sz="0" w:space="0" w:color="auto"/>
        <w:right w:val="none" w:sz="0" w:space="0" w:color="auto"/>
      </w:divBdr>
    </w:div>
    <w:div w:id="1924147392">
      <w:bodyDiv w:val="1"/>
      <w:marLeft w:val="0"/>
      <w:marRight w:val="0"/>
      <w:marTop w:val="0"/>
      <w:marBottom w:val="0"/>
      <w:divBdr>
        <w:top w:val="none" w:sz="0" w:space="0" w:color="auto"/>
        <w:left w:val="none" w:sz="0" w:space="0" w:color="auto"/>
        <w:bottom w:val="none" w:sz="0" w:space="0" w:color="auto"/>
        <w:right w:val="none" w:sz="0" w:space="0" w:color="auto"/>
      </w:divBdr>
    </w:div>
    <w:div w:id="1934585954">
      <w:bodyDiv w:val="1"/>
      <w:marLeft w:val="0"/>
      <w:marRight w:val="0"/>
      <w:marTop w:val="0"/>
      <w:marBottom w:val="0"/>
      <w:divBdr>
        <w:top w:val="none" w:sz="0" w:space="0" w:color="auto"/>
        <w:left w:val="none" w:sz="0" w:space="0" w:color="auto"/>
        <w:bottom w:val="none" w:sz="0" w:space="0" w:color="auto"/>
        <w:right w:val="none" w:sz="0" w:space="0" w:color="auto"/>
      </w:divBdr>
    </w:div>
    <w:div w:id="1937398156">
      <w:bodyDiv w:val="1"/>
      <w:marLeft w:val="0"/>
      <w:marRight w:val="0"/>
      <w:marTop w:val="0"/>
      <w:marBottom w:val="0"/>
      <w:divBdr>
        <w:top w:val="none" w:sz="0" w:space="0" w:color="auto"/>
        <w:left w:val="none" w:sz="0" w:space="0" w:color="auto"/>
        <w:bottom w:val="none" w:sz="0" w:space="0" w:color="auto"/>
        <w:right w:val="none" w:sz="0" w:space="0" w:color="auto"/>
      </w:divBdr>
    </w:div>
    <w:div w:id="1943537346">
      <w:bodyDiv w:val="1"/>
      <w:marLeft w:val="0"/>
      <w:marRight w:val="0"/>
      <w:marTop w:val="0"/>
      <w:marBottom w:val="0"/>
      <w:divBdr>
        <w:top w:val="none" w:sz="0" w:space="0" w:color="auto"/>
        <w:left w:val="none" w:sz="0" w:space="0" w:color="auto"/>
        <w:bottom w:val="none" w:sz="0" w:space="0" w:color="auto"/>
        <w:right w:val="none" w:sz="0" w:space="0" w:color="auto"/>
      </w:divBdr>
    </w:div>
    <w:div w:id="1950045260">
      <w:bodyDiv w:val="1"/>
      <w:marLeft w:val="0"/>
      <w:marRight w:val="0"/>
      <w:marTop w:val="0"/>
      <w:marBottom w:val="0"/>
      <w:divBdr>
        <w:top w:val="none" w:sz="0" w:space="0" w:color="auto"/>
        <w:left w:val="none" w:sz="0" w:space="0" w:color="auto"/>
        <w:bottom w:val="none" w:sz="0" w:space="0" w:color="auto"/>
        <w:right w:val="none" w:sz="0" w:space="0" w:color="auto"/>
      </w:divBdr>
    </w:div>
    <w:div w:id="1963263073">
      <w:bodyDiv w:val="1"/>
      <w:marLeft w:val="0"/>
      <w:marRight w:val="0"/>
      <w:marTop w:val="0"/>
      <w:marBottom w:val="0"/>
      <w:divBdr>
        <w:top w:val="none" w:sz="0" w:space="0" w:color="auto"/>
        <w:left w:val="none" w:sz="0" w:space="0" w:color="auto"/>
        <w:bottom w:val="none" w:sz="0" w:space="0" w:color="auto"/>
        <w:right w:val="none" w:sz="0" w:space="0" w:color="auto"/>
      </w:divBdr>
    </w:div>
    <w:div w:id="1963539557">
      <w:bodyDiv w:val="1"/>
      <w:marLeft w:val="0"/>
      <w:marRight w:val="0"/>
      <w:marTop w:val="0"/>
      <w:marBottom w:val="0"/>
      <w:divBdr>
        <w:top w:val="none" w:sz="0" w:space="0" w:color="auto"/>
        <w:left w:val="none" w:sz="0" w:space="0" w:color="auto"/>
        <w:bottom w:val="none" w:sz="0" w:space="0" w:color="auto"/>
        <w:right w:val="none" w:sz="0" w:space="0" w:color="auto"/>
      </w:divBdr>
    </w:div>
    <w:div w:id="1970210399">
      <w:bodyDiv w:val="1"/>
      <w:marLeft w:val="0"/>
      <w:marRight w:val="0"/>
      <w:marTop w:val="0"/>
      <w:marBottom w:val="0"/>
      <w:divBdr>
        <w:top w:val="none" w:sz="0" w:space="0" w:color="auto"/>
        <w:left w:val="none" w:sz="0" w:space="0" w:color="auto"/>
        <w:bottom w:val="none" w:sz="0" w:space="0" w:color="auto"/>
        <w:right w:val="none" w:sz="0" w:space="0" w:color="auto"/>
      </w:divBdr>
    </w:div>
    <w:div w:id="1981425236">
      <w:bodyDiv w:val="1"/>
      <w:marLeft w:val="0"/>
      <w:marRight w:val="0"/>
      <w:marTop w:val="0"/>
      <w:marBottom w:val="0"/>
      <w:divBdr>
        <w:top w:val="none" w:sz="0" w:space="0" w:color="auto"/>
        <w:left w:val="none" w:sz="0" w:space="0" w:color="auto"/>
        <w:bottom w:val="none" w:sz="0" w:space="0" w:color="auto"/>
        <w:right w:val="none" w:sz="0" w:space="0" w:color="auto"/>
      </w:divBdr>
    </w:div>
    <w:div w:id="1989161432">
      <w:bodyDiv w:val="1"/>
      <w:marLeft w:val="0"/>
      <w:marRight w:val="0"/>
      <w:marTop w:val="0"/>
      <w:marBottom w:val="0"/>
      <w:divBdr>
        <w:top w:val="none" w:sz="0" w:space="0" w:color="auto"/>
        <w:left w:val="none" w:sz="0" w:space="0" w:color="auto"/>
        <w:bottom w:val="none" w:sz="0" w:space="0" w:color="auto"/>
        <w:right w:val="none" w:sz="0" w:space="0" w:color="auto"/>
      </w:divBdr>
    </w:div>
    <w:div w:id="1996294284">
      <w:bodyDiv w:val="1"/>
      <w:marLeft w:val="0"/>
      <w:marRight w:val="0"/>
      <w:marTop w:val="0"/>
      <w:marBottom w:val="0"/>
      <w:divBdr>
        <w:top w:val="none" w:sz="0" w:space="0" w:color="auto"/>
        <w:left w:val="none" w:sz="0" w:space="0" w:color="auto"/>
        <w:bottom w:val="none" w:sz="0" w:space="0" w:color="auto"/>
        <w:right w:val="none" w:sz="0" w:space="0" w:color="auto"/>
      </w:divBdr>
    </w:div>
    <w:div w:id="2004970127">
      <w:bodyDiv w:val="1"/>
      <w:marLeft w:val="0"/>
      <w:marRight w:val="0"/>
      <w:marTop w:val="0"/>
      <w:marBottom w:val="0"/>
      <w:divBdr>
        <w:top w:val="none" w:sz="0" w:space="0" w:color="auto"/>
        <w:left w:val="none" w:sz="0" w:space="0" w:color="auto"/>
        <w:bottom w:val="none" w:sz="0" w:space="0" w:color="auto"/>
        <w:right w:val="none" w:sz="0" w:space="0" w:color="auto"/>
      </w:divBdr>
    </w:div>
    <w:div w:id="2014526094">
      <w:bodyDiv w:val="1"/>
      <w:marLeft w:val="0"/>
      <w:marRight w:val="0"/>
      <w:marTop w:val="0"/>
      <w:marBottom w:val="0"/>
      <w:divBdr>
        <w:top w:val="none" w:sz="0" w:space="0" w:color="auto"/>
        <w:left w:val="none" w:sz="0" w:space="0" w:color="auto"/>
        <w:bottom w:val="none" w:sz="0" w:space="0" w:color="auto"/>
        <w:right w:val="none" w:sz="0" w:space="0" w:color="auto"/>
      </w:divBdr>
    </w:div>
    <w:div w:id="2029864449">
      <w:bodyDiv w:val="1"/>
      <w:marLeft w:val="0"/>
      <w:marRight w:val="0"/>
      <w:marTop w:val="0"/>
      <w:marBottom w:val="0"/>
      <w:divBdr>
        <w:top w:val="none" w:sz="0" w:space="0" w:color="auto"/>
        <w:left w:val="none" w:sz="0" w:space="0" w:color="auto"/>
        <w:bottom w:val="none" w:sz="0" w:space="0" w:color="auto"/>
        <w:right w:val="none" w:sz="0" w:space="0" w:color="auto"/>
      </w:divBdr>
    </w:div>
    <w:div w:id="2030907110">
      <w:bodyDiv w:val="1"/>
      <w:marLeft w:val="0"/>
      <w:marRight w:val="0"/>
      <w:marTop w:val="0"/>
      <w:marBottom w:val="0"/>
      <w:divBdr>
        <w:top w:val="none" w:sz="0" w:space="0" w:color="auto"/>
        <w:left w:val="none" w:sz="0" w:space="0" w:color="auto"/>
        <w:bottom w:val="none" w:sz="0" w:space="0" w:color="auto"/>
        <w:right w:val="none" w:sz="0" w:space="0" w:color="auto"/>
      </w:divBdr>
    </w:div>
    <w:div w:id="2031756799">
      <w:bodyDiv w:val="1"/>
      <w:marLeft w:val="0"/>
      <w:marRight w:val="0"/>
      <w:marTop w:val="0"/>
      <w:marBottom w:val="0"/>
      <w:divBdr>
        <w:top w:val="none" w:sz="0" w:space="0" w:color="auto"/>
        <w:left w:val="none" w:sz="0" w:space="0" w:color="auto"/>
        <w:bottom w:val="none" w:sz="0" w:space="0" w:color="auto"/>
        <w:right w:val="none" w:sz="0" w:space="0" w:color="auto"/>
      </w:divBdr>
    </w:div>
    <w:div w:id="2032486974">
      <w:bodyDiv w:val="1"/>
      <w:marLeft w:val="0"/>
      <w:marRight w:val="0"/>
      <w:marTop w:val="0"/>
      <w:marBottom w:val="0"/>
      <w:divBdr>
        <w:top w:val="none" w:sz="0" w:space="0" w:color="auto"/>
        <w:left w:val="none" w:sz="0" w:space="0" w:color="auto"/>
        <w:bottom w:val="none" w:sz="0" w:space="0" w:color="auto"/>
        <w:right w:val="none" w:sz="0" w:space="0" w:color="auto"/>
      </w:divBdr>
    </w:div>
    <w:div w:id="2046639923">
      <w:bodyDiv w:val="1"/>
      <w:marLeft w:val="0"/>
      <w:marRight w:val="0"/>
      <w:marTop w:val="0"/>
      <w:marBottom w:val="0"/>
      <w:divBdr>
        <w:top w:val="none" w:sz="0" w:space="0" w:color="auto"/>
        <w:left w:val="none" w:sz="0" w:space="0" w:color="auto"/>
        <w:bottom w:val="none" w:sz="0" w:space="0" w:color="auto"/>
        <w:right w:val="none" w:sz="0" w:space="0" w:color="auto"/>
      </w:divBdr>
      <w:divsChild>
        <w:div w:id="1319378449">
          <w:marLeft w:val="0"/>
          <w:marRight w:val="0"/>
          <w:marTop w:val="0"/>
          <w:marBottom w:val="0"/>
          <w:divBdr>
            <w:top w:val="single" w:sz="2" w:space="0" w:color="D9D9E3"/>
            <w:left w:val="single" w:sz="2" w:space="0" w:color="D9D9E3"/>
            <w:bottom w:val="single" w:sz="2" w:space="0" w:color="D9D9E3"/>
            <w:right w:val="single" w:sz="2" w:space="0" w:color="D9D9E3"/>
          </w:divBdr>
          <w:divsChild>
            <w:div w:id="2132049841">
              <w:marLeft w:val="0"/>
              <w:marRight w:val="0"/>
              <w:marTop w:val="0"/>
              <w:marBottom w:val="0"/>
              <w:divBdr>
                <w:top w:val="single" w:sz="2" w:space="0" w:color="D9D9E3"/>
                <w:left w:val="single" w:sz="2" w:space="0" w:color="D9D9E3"/>
                <w:bottom w:val="single" w:sz="2" w:space="0" w:color="D9D9E3"/>
                <w:right w:val="single" w:sz="2" w:space="0" w:color="D9D9E3"/>
              </w:divBdr>
              <w:divsChild>
                <w:div w:id="1655451725">
                  <w:marLeft w:val="0"/>
                  <w:marRight w:val="0"/>
                  <w:marTop w:val="0"/>
                  <w:marBottom w:val="0"/>
                  <w:divBdr>
                    <w:top w:val="single" w:sz="2" w:space="0" w:color="D9D9E3"/>
                    <w:left w:val="single" w:sz="2" w:space="0" w:color="D9D9E3"/>
                    <w:bottom w:val="single" w:sz="2" w:space="0" w:color="D9D9E3"/>
                    <w:right w:val="single" w:sz="2" w:space="0" w:color="D9D9E3"/>
                  </w:divBdr>
                  <w:divsChild>
                    <w:div w:id="1986085288">
                      <w:marLeft w:val="0"/>
                      <w:marRight w:val="0"/>
                      <w:marTop w:val="0"/>
                      <w:marBottom w:val="0"/>
                      <w:divBdr>
                        <w:top w:val="single" w:sz="2" w:space="0" w:color="D9D9E3"/>
                        <w:left w:val="single" w:sz="2" w:space="0" w:color="D9D9E3"/>
                        <w:bottom w:val="single" w:sz="2" w:space="0" w:color="D9D9E3"/>
                        <w:right w:val="single" w:sz="2" w:space="0" w:color="D9D9E3"/>
                      </w:divBdr>
                      <w:divsChild>
                        <w:div w:id="1326128101">
                          <w:marLeft w:val="0"/>
                          <w:marRight w:val="0"/>
                          <w:marTop w:val="0"/>
                          <w:marBottom w:val="0"/>
                          <w:divBdr>
                            <w:top w:val="single" w:sz="2" w:space="0" w:color="auto"/>
                            <w:left w:val="single" w:sz="2" w:space="0" w:color="auto"/>
                            <w:bottom w:val="single" w:sz="6" w:space="0" w:color="auto"/>
                            <w:right w:val="single" w:sz="2" w:space="0" w:color="auto"/>
                          </w:divBdr>
                          <w:divsChild>
                            <w:div w:id="1352027730">
                              <w:marLeft w:val="0"/>
                              <w:marRight w:val="0"/>
                              <w:marTop w:val="100"/>
                              <w:marBottom w:val="100"/>
                              <w:divBdr>
                                <w:top w:val="single" w:sz="2" w:space="0" w:color="D9D9E3"/>
                                <w:left w:val="single" w:sz="2" w:space="0" w:color="D9D9E3"/>
                                <w:bottom w:val="single" w:sz="2" w:space="0" w:color="D9D9E3"/>
                                <w:right w:val="single" w:sz="2" w:space="0" w:color="D9D9E3"/>
                              </w:divBdr>
                              <w:divsChild>
                                <w:div w:id="1240286762">
                                  <w:marLeft w:val="0"/>
                                  <w:marRight w:val="0"/>
                                  <w:marTop w:val="0"/>
                                  <w:marBottom w:val="0"/>
                                  <w:divBdr>
                                    <w:top w:val="single" w:sz="2" w:space="0" w:color="D9D9E3"/>
                                    <w:left w:val="single" w:sz="2" w:space="0" w:color="D9D9E3"/>
                                    <w:bottom w:val="single" w:sz="2" w:space="0" w:color="D9D9E3"/>
                                    <w:right w:val="single" w:sz="2" w:space="0" w:color="D9D9E3"/>
                                  </w:divBdr>
                                  <w:divsChild>
                                    <w:div w:id="1569070397">
                                      <w:marLeft w:val="0"/>
                                      <w:marRight w:val="0"/>
                                      <w:marTop w:val="0"/>
                                      <w:marBottom w:val="0"/>
                                      <w:divBdr>
                                        <w:top w:val="single" w:sz="2" w:space="0" w:color="D9D9E3"/>
                                        <w:left w:val="single" w:sz="2" w:space="0" w:color="D9D9E3"/>
                                        <w:bottom w:val="single" w:sz="2" w:space="0" w:color="D9D9E3"/>
                                        <w:right w:val="single" w:sz="2" w:space="0" w:color="D9D9E3"/>
                                      </w:divBdr>
                                      <w:divsChild>
                                        <w:div w:id="312150429">
                                          <w:marLeft w:val="0"/>
                                          <w:marRight w:val="0"/>
                                          <w:marTop w:val="0"/>
                                          <w:marBottom w:val="0"/>
                                          <w:divBdr>
                                            <w:top w:val="single" w:sz="2" w:space="0" w:color="D9D9E3"/>
                                            <w:left w:val="single" w:sz="2" w:space="0" w:color="D9D9E3"/>
                                            <w:bottom w:val="single" w:sz="2" w:space="0" w:color="D9D9E3"/>
                                            <w:right w:val="single" w:sz="2" w:space="0" w:color="D9D9E3"/>
                                          </w:divBdr>
                                          <w:divsChild>
                                            <w:div w:id="615218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51231274">
                                      <w:marLeft w:val="0"/>
                                      <w:marRight w:val="0"/>
                                      <w:marTop w:val="0"/>
                                      <w:marBottom w:val="0"/>
                                      <w:divBdr>
                                        <w:top w:val="single" w:sz="2" w:space="0" w:color="D9D9E3"/>
                                        <w:left w:val="single" w:sz="2" w:space="0" w:color="D9D9E3"/>
                                        <w:bottom w:val="single" w:sz="2" w:space="0" w:color="D9D9E3"/>
                                        <w:right w:val="single" w:sz="2" w:space="0" w:color="D9D9E3"/>
                                      </w:divBdr>
                                      <w:divsChild>
                                        <w:div w:id="881096017">
                                          <w:marLeft w:val="0"/>
                                          <w:marRight w:val="0"/>
                                          <w:marTop w:val="0"/>
                                          <w:marBottom w:val="0"/>
                                          <w:divBdr>
                                            <w:top w:val="single" w:sz="2" w:space="0" w:color="D9D9E3"/>
                                            <w:left w:val="single" w:sz="2" w:space="0" w:color="D9D9E3"/>
                                            <w:bottom w:val="single" w:sz="2" w:space="0" w:color="D9D9E3"/>
                                            <w:right w:val="single" w:sz="2" w:space="0" w:color="D9D9E3"/>
                                          </w:divBdr>
                                          <w:divsChild>
                                            <w:div w:id="1788307615">
                                              <w:marLeft w:val="0"/>
                                              <w:marRight w:val="0"/>
                                              <w:marTop w:val="0"/>
                                              <w:marBottom w:val="0"/>
                                              <w:divBdr>
                                                <w:top w:val="single" w:sz="2" w:space="0" w:color="D9D9E3"/>
                                                <w:left w:val="single" w:sz="2" w:space="0" w:color="D9D9E3"/>
                                                <w:bottom w:val="single" w:sz="2" w:space="0" w:color="D9D9E3"/>
                                                <w:right w:val="single" w:sz="2" w:space="0" w:color="D9D9E3"/>
                                              </w:divBdr>
                                              <w:divsChild>
                                                <w:div w:id="11032340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54661282">
                          <w:marLeft w:val="0"/>
                          <w:marRight w:val="0"/>
                          <w:marTop w:val="0"/>
                          <w:marBottom w:val="0"/>
                          <w:divBdr>
                            <w:top w:val="single" w:sz="2" w:space="0" w:color="auto"/>
                            <w:left w:val="single" w:sz="2" w:space="0" w:color="auto"/>
                            <w:bottom w:val="single" w:sz="6" w:space="0" w:color="auto"/>
                            <w:right w:val="single" w:sz="2" w:space="0" w:color="auto"/>
                          </w:divBdr>
                          <w:divsChild>
                            <w:div w:id="1461731762">
                              <w:marLeft w:val="0"/>
                              <w:marRight w:val="0"/>
                              <w:marTop w:val="100"/>
                              <w:marBottom w:val="100"/>
                              <w:divBdr>
                                <w:top w:val="single" w:sz="2" w:space="0" w:color="D9D9E3"/>
                                <w:left w:val="single" w:sz="2" w:space="0" w:color="D9D9E3"/>
                                <w:bottom w:val="single" w:sz="2" w:space="0" w:color="D9D9E3"/>
                                <w:right w:val="single" w:sz="2" w:space="0" w:color="D9D9E3"/>
                              </w:divBdr>
                              <w:divsChild>
                                <w:div w:id="1013920173">
                                  <w:marLeft w:val="0"/>
                                  <w:marRight w:val="0"/>
                                  <w:marTop w:val="0"/>
                                  <w:marBottom w:val="0"/>
                                  <w:divBdr>
                                    <w:top w:val="single" w:sz="2" w:space="0" w:color="D9D9E3"/>
                                    <w:left w:val="single" w:sz="2" w:space="0" w:color="D9D9E3"/>
                                    <w:bottom w:val="single" w:sz="2" w:space="0" w:color="D9D9E3"/>
                                    <w:right w:val="single" w:sz="2" w:space="0" w:color="D9D9E3"/>
                                  </w:divBdr>
                                  <w:divsChild>
                                    <w:div w:id="95295526">
                                      <w:marLeft w:val="0"/>
                                      <w:marRight w:val="0"/>
                                      <w:marTop w:val="0"/>
                                      <w:marBottom w:val="0"/>
                                      <w:divBdr>
                                        <w:top w:val="single" w:sz="2" w:space="0" w:color="D9D9E3"/>
                                        <w:left w:val="single" w:sz="2" w:space="0" w:color="D9D9E3"/>
                                        <w:bottom w:val="single" w:sz="2" w:space="0" w:color="D9D9E3"/>
                                        <w:right w:val="single" w:sz="2" w:space="0" w:color="D9D9E3"/>
                                      </w:divBdr>
                                      <w:divsChild>
                                        <w:div w:id="411318002">
                                          <w:marLeft w:val="0"/>
                                          <w:marRight w:val="0"/>
                                          <w:marTop w:val="0"/>
                                          <w:marBottom w:val="0"/>
                                          <w:divBdr>
                                            <w:top w:val="single" w:sz="2" w:space="0" w:color="D9D9E3"/>
                                            <w:left w:val="single" w:sz="2" w:space="0" w:color="D9D9E3"/>
                                            <w:bottom w:val="single" w:sz="2" w:space="0" w:color="D9D9E3"/>
                                            <w:right w:val="single" w:sz="2" w:space="0" w:color="D9D9E3"/>
                                          </w:divBdr>
                                          <w:divsChild>
                                            <w:div w:id="7347453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2010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126194181">
                                      <w:marLeft w:val="0"/>
                                      <w:marRight w:val="0"/>
                                      <w:marTop w:val="0"/>
                                      <w:marBottom w:val="0"/>
                                      <w:divBdr>
                                        <w:top w:val="single" w:sz="2" w:space="0" w:color="D9D9E3"/>
                                        <w:left w:val="single" w:sz="2" w:space="0" w:color="D9D9E3"/>
                                        <w:bottom w:val="single" w:sz="2" w:space="0" w:color="D9D9E3"/>
                                        <w:right w:val="single" w:sz="2" w:space="0" w:color="D9D9E3"/>
                                      </w:divBdr>
                                      <w:divsChild>
                                        <w:div w:id="659117454">
                                          <w:marLeft w:val="0"/>
                                          <w:marRight w:val="0"/>
                                          <w:marTop w:val="0"/>
                                          <w:marBottom w:val="0"/>
                                          <w:divBdr>
                                            <w:top w:val="single" w:sz="2" w:space="0" w:color="D9D9E3"/>
                                            <w:left w:val="single" w:sz="2" w:space="0" w:color="D9D9E3"/>
                                            <w:bottom w:val="single" w:sz="2" w:space="0" w:color="D9D9E3"/>
                                            <w:right w:val="single" w:sz="2" w:space="0" w:color="D9D9E3"/>
                                          </w:divBdr>
                                          <w:divsChild>
                                            <w:div w:id="1525555106">
                                              <w:marLeft w:val="0"/>
                                              <w:marRight w:val="0"/>
                                              <w:marTop w:val="0"/>
                                              <w:marBottom w:val="0"/>
                                              <w:divBdr>
                                                <w:top w:val="single" w:sz="2" w:space="0" w:color="D9D9E3"/>
                                                <w:left w:val="single" w:sz="2" w:space="0" w:color="D9D9E3"/>
                                                <w:bottom w:val="single" w:sz="2" w:space="0" w:color="D9D9E3"/>
                                                <w:right w:val="single" w:sz="2" w:space="0" w:color="D9D9E3"/>
                                              </w:divBdr>
                                              <w:divsChild>
                                                <w:div w:id="139426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20703633">
                          <w:marLeft w:val="0"/>
                          <w:marRight w:val="0"/>
                          <w:marTop w:val="0"/>
                          <w:marBottom w:val="0"/>
                          <w:divBdr>
                            <w:top w:val="single" w:sz="2" w:space="0" w:color="auto"/>
                            <w:left w:val="single" w:sz="2" w:space="0" w:color="auto"/>
                            <w:bottom w:val="single" w:sz="6" w:space="0" w:color="auto"/>
                            <w:right w:val="single" w:sz="2" w:space="0" w:color="auto"/>
                          </w:divBdr>
                          <w:divsChild>
                            <w:div w:id="1413240290">
                              <w:marLeft w:val="0"/>
                              <w:marRight w:val="0"/>
                              <w:marTop w:val="100"/>
                              <w:marBottom w:val="100"/>
                              <w:divBdr>
                                <w:top w:val="single" w:sz="2" w:space="0" w:color="D9D9E3"/>
                                <w:left w:val="single" w:sz="2" w:space="0" w:color="D9D9E3"/>
                                <w:bottom w:val="single" w:sz="2" w:space="0" w:color="D9D9E3"/>
                                <w:right w:val="single" w:sz="2" w:space="0" w:color="D9D9E3"/>
                              </w:divBdr>
                              <w:divsChild>
                                <w:div w:id="2058316059">
                                  <w:marLeft w:val="0"/>
                                  <w:marRight w:val="0"/>
                                  <w:marTop w:val="0"/>
                                  <w:marBottom w:val="0"/>
                                  <w:divBdr>
                                    <w:top w:val="single" w:sz="2" w:space="0" w:color="D9D9E3"/>
                                    <w:left w:val="single" w:sz="2" w:space="0" w:color="D9D9E3"/>
                                    <w:bottom w:val="single" w:sz="2" w:space="0" w:color="D9D9E3"/>
                                    <w:right w:val="single" w:sz="2" w:space="0" w:color="D9D9E3"/>
                                  </w:divBdr>
                                  <w:divsChild>
                                    <w:div w:id="919873916">
                                      <w:marLeft w:val="0"/>
                                      <w:marRight w:val="0"/>
                                      <w:marTop w:val="0"/>
                                      <w:marBottom w:val="0"/>
                                      <w:divBdr>
                                        <w:top w:val="single" w:sz="2" w:space="0" w:color="D9D9E3"/>
                                        <w:left w:val="single" w:sz="2" w:space="0" w:color="D9D9E3"/>
                                        <w:bottom w:val="single" w:sz="2" w:space="0" w:color="D9D9E3"/>
                                        <w:right w:val="single" w:sz="2" w:space="0" w:color="D9D9E3"/>
                                      </w:divBdr>
                                      <w:divsChild>
                                        <w:div w:id="569116801">
                                          <w:marLeft w:val="0"/>
                                          <w:marRight w:val="0"/>
                                          <w:marTop w:val="0"/>
                                          <w:marBottom w:val="0"/>
                                          <w:divBdr>
                                            <w:top w:val="single" w:sz="2" w:space="0" w:color="D9D9E3"/>
                                            <w:left w:val="single" w:sz="2" w:space="0" w:color="D9D9E3"/>
                                            <w:bottom w:val="single" w:sz="2" w:space="0" w:color="D9D9E3"/>
                                            <w:right w:val="single" w:sz="2" w:space="0" w:color="D9D9E3"/>
                                          </w:divBdr>
                                          <w:divsChild>
                                            <w:div w:id="95501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43774469">
                                      <w:marLeft w:val="0"/>
                                      <w:marRight w:val="0"/>
                                      <w:marTop w:val="0"/>
                                      <w:marBottom w:val="0"/>
                                      <w:divBdr>
                                        <w:top w:val="single" w:sz="2" w:space="0" w:color="D9D9E3"/>
                                        <w:left w:val="single" w:sz="2" w:space="0" w:color="D9D9E3"/>
                                        <w:bottom w:val="single" w:sz="2" w:space="0" w:color="D9D9E3"/>
                                        <w:right w:val="single" w:sz="2" w:space="0" w:color="D9D9E3"/>
                                      </w:divBdr>
                                      <w:divsChild>
                                        <w:div w:id="50349427">
                                          <w:marLeft w:val="0"/>
                                          <w:marRight w:val="0"/>
                                          <w:marTop w:val="0"/>
                                          <w:marBottom w:val="0"/>
                                          <w:divBdr>
                                            <w:top w:val="single" w:sz="2" w:space="0" w:color="D9D9E3"/>
                                            <w:left w:val="single" w:sz="2" w:space="0" w:color="D9D9E3"/>
                                            <w:bottom w:val="single" w:sz="2" w:space="0" w:color="D9D9E3"/>
                                            <w:right w:val="single" w:sz="2" w:space="0" w:color="D9D9E3"/>
                                          </w:divBdr>
                                          <w:divsChild>
                                            <w:div w:id="712193745">
                                              <w:marLeft w:val="0"/>
                                              <w:marRight w:val="0"/>
                                              <w:marTop w:val="0"/>
                                              <w:marBottom w:val="0"/>
                                              <w:divBdr>
                                                <w:top w:val="single" w:sz="2" w:space="0" w:color="D9D9E3"/>
                                                <w:left w:val="single" w:sz="2" w:space="0" w:color="D9D9E3"/>
                                                <w:bottom w:val="single" w:sz="2" w:space="0" w:color="D9D9E3"/>
                                                <w:right w:val="single" w:sz="2" w:space="0" w:color="D9D9E3"/>
                                              </w:divBdr>
                                              <w:divsChild>
                                                <w:div w:id="95329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7792806">
                          <w:marLeft w:val="0"/>
                          <w:marRight w:val="0"/>
                          <w:marTop w:val="0"/>
                          <w:marBottom w:val="0"/>
                          <w:divBdr>
                            <w:top w:val="single" w:sz="2" w:space="0" w:color="auto"/>
                            <w:left w:val="single" w:sz="2" w:space="0" w:color="auto"/>
                            <w:bottom w:val="single" w:sz="6" w:space="0" w:color="auto"/>
                            <w:right w:val="single" w:sz="2" w:space="0" w:color="auto"/>
                          </w:divBdr>
                          <w:divsChild>
                            <w:div w:id="1124888727">
                              <w:marLeft w:val="0"/>
                              <w:marRight w:val="0"/>
                              <w:marTop w:val="100"/>
                              <w:marBottom w:val="100"/>
                              <w:divBdr>
                                <w:top w:val="single" w:sz="2" w:space="0" w:color="D9D9E3"/>
                                <w:left w:val="single" w:sz="2" w:space="0" w:color="D9D9E3"/>
                                <w:bottom w:val="single" w:sz="2" w:space="0" w:color="D9D9E3"/>
                                <w:right w:val="single" w:sz="2" w:space="0" w:color="D9D9E3"/>
                              </w:divBdr>
                              <w:divsChild>
                                <w:div w:id="1851530727">
                                  <w:marLeft w:val="0"/>
                                  <w:marRight w:val="0"/>
                                  <w:marTop w:val="0"/>
                                  <w:marBottom w:val="0"/>
                                  <w:divBdr>
                                    <w:top w:val="single" w:sz="2" w:space="0" w:color="D9D9E3"/>
                                    <w:left w:val="single" w:sz="2" w:space="0" w:color="D9D9E3"/>
                                    <w:bottom w:val="single" w:sz="2" w:space="0" w:color="D9D9E3"/>
                                    <w:right w:val="single" w:sz="2" w:space="0" w:color="D9D9E3"/>
                                  </w:divBdr>
                                  <w:divsChild>
                                    <w:div w:id="1953634315">
                                      <w:marLeft w:val="0"/>
                                      <w:marRight w:val="0"/>
                                      <w:marTop w:val="0"/>
                                      <w:marBottom w:val="0"/>
                                      <w:divBdr>
                                        <w:top w:val="single" w:sz="2" w:space="0" w:color="D9D9E3"/>
                                        <w:left w:val="single" w:sz="2" w:space="0" w:color="D9D9E3"/>
                                        <w:bottom w:val="single" w:sz="2" w:space="0" w:color="D9D9E3"/>
                                        <w:right w:val="single" w:sz="2" w:space="0" w:color="D9D9E3"/>
                                      </w:divBdr>
                                      <w:divsChild>
                                        <w:div w:id="223881878">
                                          <w:marLeft w:val="0"/>
                                          <w:marRight w:val="0"/>
                                          <w:marTop w:val="0"/>
                                          <w:marBottom w:val="0"/>
                                          <w:divBdr>
                                            <w:top w:val="single" w:sz="2" w:space="0" w:color="D9D9E3"/>
                                            <w:left w:val="single" w:sz="2" w:space="0" w:color="D9D9E3"/>
                                            <w:bottom w:val="single" w:sz="2" w:space="0" w:color="D9D9E3"/>
                                            <w:right w:val="single" w:sz="2" w:space="0" w:color="D9D9E3"/>
                                          </w:divBdr>
                                          <w:divsChild>
                                            <w:div w:id="21182158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3485605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58343294">
                                      <w:marLeft w:val="0"/>
                                      <w:marRight w:val="0"/>
                                      <w:marTop w:val="0"/>
                                      <w:marBottom w:val="0"/>
                                      <w:divBdr>
                                        <w:top w:val="single" w:sz="2" w:space="0" w:color="D9D9E3"/>
                                        <w:left w:val="single" w:sz="2" w:space="0" w:color="D9D9E3"/>
                                        <w:bottom w:val="single" w:sz="2" w:space="0" w:color="D9D9E3"/>
                                        <w:right w:val="single" w:sz="2" w:space="0" w:color="D9D9E3"/>
                                      </w:divBdr>
                                      <w:divsChild>
                                        <w:div w:id="1837837420">
                                          <w:marLeft w:val="0"/>
                                          <w:marRight w:val="0"/>
                                          <w:marTop w:val="0"/>
                                          <w:marBottom w:val="0"/>
                                          <w:divBdr>
                                            <w:top w:val="single" w:sz="2" w:space="0" w:color="D9D9E3"/>
                                            <w:left w:val="single" w:sz="2" w:space="0" w:color="D9D9E3"/>
                                            <w:bottom w:val="single" w:sz="2" w:space="0" w:color="D9D9E3"/>
                                            <w:right w:val="single" w:sz="2" w:space="0" w:color="D9D9E3"/>
                                          </w:divBdr>
                                          <w:divsChild>
                                            <w:div w:id="1763573986">
                                              <w:marLeft w:val="0"/>
                                              <w:marRight w:val="0"/>
                                              <w:marTop w:val="0"/>
                                              <w:marBottom w:val="0"/>
                                              <w:divBdr>
                                                <w:top w:val="single" w:sz="2" w:space="0" w:color="D9D9E3"/>
                                                <w:left w:val="single" w:sz="2" w:space="0" w:color="D9D9E3"/>
                                                <w:bottom w:val="single" w:sz="2" w:space="0" w:color="D9D9E3"/>
                                                <w:right w:val="single" w:sz="2" w:space="0" w:color="D9D9E3"/>
                                              </w:divBdr>
                                              <w:divsChild>
                                                <w:div w:id="15250914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54743473">
                          <w:marLeft w:val="0"/>
                          <w:marRight w:val="0"/>
                          <w:marTop w:val="0"/>
                          <w:marBottom w:val="0"/>
                          <w:divBdr>
                            <w:top w:val="single" w:sz="2" w:space="0" w:color="auto"/>
                            <w:left w:val="single" w:sz="2" w:space="0" w:color="auto"/>
                            <w:bottom w:val="single" w:sz="6" w:space="0" w:color="auto"/>
                            <w:right w:val="single" w:sz="2" w:space="0" w:color="auto"/>
                          </w:divBdr>
                          <w:divsChild>
                            <w:div w:id="1374846284">
                              <w:marLeft w:val="0"/>
                              <w:marRight w:val="0"/>
                              <w:marTop w:val="100"/>
                              <w:marBottom w:val="100"/>
                              <w:divBdr>
                                <w:top w:val="single" w:sz="2" w:space="0" w:color="D9D9E3"/>
                                <w:left w:val="single" w:sz="2" w:space="0" w:color="D9D9E3"/>
                                <w:bottom w:val="single" w:sz="2" w:space="0" w:color="D9D9E3"/>
                                <w:right w:val="single" w:sz="2" w:space="0" w:color="D9D9E3"/>
                              </w:divBdr>
                              <w:divsChild>
                                <w:div w:id="899366298">
                                  <w:marLeft w:val="0"/>
                                  <w:marRight w:val="0"/>
                                  <w:marTop w:val="0"/>
                                  <w:marBottom w:val="0"/>
                                  <w:divBdr>
                                    <w:top w:val="single" w:sz="2" w:space="0" w:color="D9D9E3"/>
                                    <w:left w:val="single" w:sz="2" w:space="0" w:color="D9D9E3"/>
                                    <w:bottom w:val="single" w:sz="2" w:space="0" w:color="D9D9E3"/>
                                    <w:right w:val="single" w:sz="2" w:space="0" w:color="D9D9E3"/>
                                  </w:divBdr>
                                  <w:divsChild>
                                    <w:div w:id="462886800">
                                      <w:marLeft w:val="0"/>
                                      <w:marRight w:val="0"/>
                                      <w:marTop w:val="0"/>
                                      <w:marBottom w:val="0"/>
                                      <w:divBdr>
                                        <w:top w:val="single" w:sz="2" w:space="0" w:color="D9D9E3"/>
                                        <w:left w:val="single" w:sz="2" w:space="0" w:color="D9D9E3"/>
                                        <w:bottom w:val="single" w:sz="2" w:space="0" w:color="D9D9E3"/>
                                        <w:right w:val="single" w:sz="2" w:space="0" w:color="D9D9E3"/>
                                      </w:divBdr>
                                      <w:divsChild>
                                        <w:div w:id="1059129789">
                                          <w:marLeft w:val="0"/>
                                          <w:marRight w:val="0"/>
                                          <w:marTop w:val="0"/>
                                          <w:marBottom w:val="0"/>
                                          <w:divBdr>
                                            <w:top w:val="single" w:sz="2" w:space="0" w:color="D9D9E3"/>
                                            <w:left w:val="single" w:sz="2" w:space="0" w:color="D9D9E3"/>
                                            <w:bottom w:val="single" w:sz="2" w:space="0" w:color="D9D9E3"/>
                                            <w:right w:val="single" w:sz="2" w:space="0" w:color="D9D9E3"/>
                                          </w:divBdr>
                                          <w:divsChild>
                                            <w:div w:id="14924819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64100080">
                                      <w:marLeft w:val="0"/>
                                      <w:marRight w:val="0"/>
                                      <w:marTop w:val="0"/>
                                      <w:marBottom w:val="0"/>
                                      <w:divBdr>
                                        <w:top w:val="single" w:sz="2" w:space="0" w:color="D9D9E3"/>
                                        <w:left w:val="single" w:sz="2" w:space="0" w:color="D9D9E3"/>
                                        <w:bottom w:val="single" w:sz="2" w:space="0" w:color="D9D9E3"/>
                                        <w:right w:val="single" w:sz="2" w:space="0" w:color="D9D9E3"/>
                                      </w:divBdr>
                                      <w:divsChild>
                                        <w:div w:id="2044556225">
                                          <w:marLeft w:val="0"/>
                                          <w:marRight w:val="0"/>
                                          <w:marTop w:val="0"/>
                                          <w:marBottom w:val="0"/>
                                          <w:divBdr>
                                            <w:top w:val="single" w:sz="2" w:space="0" w:color="D9D9E3"/>
                                            <w:left w:val="single" w:sz="2" w:space="0" w:color="D9D9E3"/>
                                            <w:bottom w:val="single" w:sz="2" w:space="0" w:color="D9D9E3"/>
                                            <w:right w:val="single" w:sz="2" w:space="0" w:color="D9D9E3"/>
                                          </w:divBdr>
                                          <w:divsChild>
                                            <w:div w:id="1447770626">
                                              <w:marLeft w:val="0"/>
                                              <w:marRight w:val="0"/>
                                              <w:marTop w:val="0"/>
                                              <w:marBottom w:val="0"/>
                                              <w:divBdr>
                                                <w:top w:val="single" w:sz="2" w:space="0" w:color="D9D9E3"/>
                                                <w:left w:val="single" w:sz="2" w:space="0" w:color="D9D9E3"/>
                                                <w:bottom w:val="single" w:sz="2" w:space="0" w:color="D9D9E3"/>
                                                <w:right w:val="single" w:sz="2" w:space="0" w:color="D9D9E3"/>
                                              </w:divBdr>
                                              <w:divsChild>
                                                <w:div w:id="67503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5777232">
                          <w:marLeft w:val="0"/>
                          <w:marRight w:val="0"/>
                          <w:marTop w:val="0"/>
                          <w:marBottom w:val="0"/>
                          <w:divBdr>
                            <w:top w:val="single" w:sz="2" w:space="0" w:color="auto"/>
                            <w:left w:val="single" w:sz="2" w:space="0" w:color="auto"/>
                            <w:bottom w:val="single" w:sz="6" w:space="0" w:color="auto"/>
                            <w:right w:val="single" w:sz="2" w:space="0" w:color="auto"/>
                          </w:divBdr>
                          <w:divsChild>
                            <w:div w:id="32660705">
                              <w:marLeft w:val="0"/>
                              <w:marRight w:val="0"/>
                              <w:marTop w:val="100"/>
                              <w:marBottom w:val="100"/>
                              <w:divBdr>
                                <w:top w:val="single" w:sz="2" w:space="0" w:color="D9D9E3"/>
                                <w:left w:val="single" w:sz="2" w:space="0" w:color="D9D9E3"/>
                                <w:bottom w:val="single" w:sz="2" w:space="0" w:color="D9D9E3"/>
                                <w:right w:val="single" w:sz="2" w:space="0" w:color="D9D9E3"/>
                              </w:divBdr>
                              <w:divsChild>
                                <w:div w:id="63340142">
                                  <w:marLeft w:val="0"/>
                                  <w:marRight w:val="0"/>
                                  <w:marTop w:val="0"/>
                                  <w:marBottom w:val="0"/>
                                  <w:divBdr>
                                    <w:top w:val="single" w:sz="2" w:space="0" w:color="D9D9E3"/>
                                    <w:left w:val="single" w:sz="2" w:space="0" w:color="D9D9E3"/>
                                    <w:bottom w:val="single" w:sz="2" w:space="0" w:color="D9D9E3"/>
                                    <w:right w:val="single" w:sz="2" w:space="0" w:color="D9D9E3"/>
                                  </w:divBdr>
                                  <w:divsChild>
                                    <w:div w:id="1030489669">
                                      <w:marLeft w:val="0"/>
                                      <w:marRight w:val="0"/>
                                      <w:marTop w:val="0"/>
                                      <w:marBottom w:val="0"/>
                                      <w:divBdr>
                                        <w:top w:val="single" w:sz="2" w:space="0" w:color="D9D9E3"/>
                                        <w:left w:val="single" w:sz="2" w:space="0" w:color="D9D9E3"/>
                                        <w:bottom w:val="single" w:sz="2" w:space="0" w:color="D9D9E3"/>
                                        <w:right w:val="single" w:sz="2" w:space="0" w:color="D9D9E3"/>
                                      </w:divBdr>
                                      <w:divsChild>
                                        <w:div w:id="1667055753">
                                          <w:marLeft w:val="0"/>
                                          <w:marRight w:val="0"/>
                                          <w:marTop w:val="0"/>
                                          <w:marBottom w:val="0"/>
                                          <w:divBdr>
                                            <w:top w:val="single" w:sz="2" w:space="0" w:color="D9D9E3"/>
                                            <w:left w:val="single" w:sz="2" w:space="0" w:color="D9D9E3"/>
                                            <w:bottom w:val="single" w:sz="2" w:space="0" w:color="D9D9E3"/>
                                            <w:right w:val="single" w:sz="2" w:space="0" w:color="D9D9E3"/>
                                          </w:divBdr>
                                          <w:divsChild>
                                            <w:div w:id="956342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124288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97873384">
                                      <w:marLeft w:val="0"/>
                                      <w:marRight w:val="0"/>
                                      <w:marTop w:val="0"/>
                                      <w:marBottom w:val="0"/>
                                      <w:divBdr>
                                        <w:top w:val="single" w:sz="2" w:space="0" w:color="D9D9E3"/>
                                        <w:left w:val="single" w:sz="2" w:space="0" w:color="D9D9E3"/>
                                        <w:bottom w:val="single" w:sz="2" w:space="0" w:color="D9D9E3"/>
                                        <w:right w:val="single" w:sz="2" w:space="0" w:color="D9D9E3"/>
                                      </w:divBdr>
                                      <w:divsChild>
                                        <w:div w:id="585964639">
                                          <w:marLeft w:val="0"/>
                                          <w:marRight w:val="0"/>
                                          <w:marTop w:val="0"/>
                                          <w:marBottom w:val="0"/>
                                          <w:divBdr>
                                            <w:top w:val="single" w:sz="2" w:space="0" w:color="D9D9E3"/>
                                            <w:left w:val="single" w:sz="2" w:space="0" w:color="D9D9E3"/>
                                            <w:bottom w:val="single" w:sz="2" w:space="0" w:color="D9D9E3"/>
                                            <w:right w:val="single" w:sz="2" w:space="0" w:color="D9D9E3"/>
                                          </w:divBdr>
                                          <w:divsChild>
                                            <w:div w:id="138764923">
                                              <w:marLeft w:val="0"/>
                                              <w:marRight w:val="0"/>
                                              <w:marTop w:val="0"/>
                                              <w:marBottom w:val="0"/>
                                              <w:divBdr>
                                                <w:top w:val="single" w:sz="2" w:space="0" w:color="D9D9E3"/>
                                                <w:left w:val="single" w:sz="2" w:space="0" w:color="D9D9E3"/>
                                                <w:bottom w:val="single" w:sz="2" w:space="0" w:color="D9D9E3"/>
                                                <w:right w:val="single" w:sz="2" w:space="0" w:color="D9D9E3"/>
                                              </w:divBdr>
                                              <w:divsChild>
                                                <w:div w:id="260794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05564046">
                          <w:marLeft w:val="0"/>
                          <w:marRight w:val="0"/>
                          <w:marTop w:val="0"/>
                          <w:marBottom w:val="0"/>
                          <w:divBdr>
                            <w:top w:val="single" w:sz="2" w:space="0" w:color="auto"/>
                            <w:left w:val="single" w:sz="2" w:space="0" w:color="auto"/>
                            <w:bottom w:val="single" w:sz="6" w:space="0" w:color="auto"/>
                            <w:right w:val="single" w:sz="2" w:space="0" w:color="auto"/>
                          </w:divBdr>
                          <w:divsChild>
                            <w:div w:id="641427243">
                              <w:marLeft w:val="0"/>
                              <w:marRight w:val="0"/>
                              <w:marTop w:val="100"/>
                              <w:marBottom w:val="100"/>
                              <w:divBdr>
                                <w:top w:val="single" w:sz="2" w:space="0" w:color="D9D9E3"/>
                                <w:left w:val="single" w:sz="2" w:space="0" w:color="D9D9E3"/>
                                <w:bottom w:val="single" w:sz="2" w:space="0" w:color="D9D9E3"/>
                                <w:right w:val="single" w:sz="2" w:space="0" w:color="D9D9E3"/>
                              </w:divBdr>
                              <w:divsChild>
                                <w:div w:id="1760828429">
                                  <w:marLeft w:val="0"/>
                                  <w:marRight w:val="0"/>
                                  <w:marTop w:val="0"/>
                                  <w:marBottom w:val="0"/>
                                  <w:divBdr>
                                    <w:top w:val="single" w:sz="2" w:space="0" w:color="D9D9E3"/>
                                    <w:left w:val="single" w:sz="2" w:space="0" w:color="D9D9E3"/>
                                    <w:bottom w:val="single" w:sz="2" w:space="0" w:color="D9D9E3"/>
                                    <w:right w:val="single" w:sz="2" w:space="0" w:color="D9D9E3"/>
                                  </w:divBdr>
                                  <w:divsChild>
                                    <w:div w:id="1319501915">
                                      <w:marLeft w:val="0"/>
                                      <w:marRight w:val="0"/>
                                      <w:marTop w:val="0"/>
                                      <w:marBottom w:val="0"/>
                                      <w:divBdr>
                                        <w:top w:val="single" w:sz="2" w:space="0" w:color="D9D9E3"/>
                                        <w:left w:val="single" w:sz="2" w:space="0" w:color="D9D9E3"/>
                                        <w:bottom w:val="single" w:sz="2" w:space="0" w:color="D9D9E3"/>
                                        <w:right w:val="single" w:sz="2" w:space="0" w:color="D9D9E3"/>
                                      </w:divBdr>
                                      <w:divsChild>
                                        <w:div w:id="611086983">
                                          <w:marLeft w:val="0"/>
                                          <w:marRight w:val="0"/>
                                          <w:marTop w:val="0"/>
                                          <w:marBottom w:val="0"/>
                                          <w:divBdr>
                                            <w:top w:val="single" w:sz="2" w:space="0" w:color="D9D9E3"/>
                                            <w:left w:val="single" w:sz="2" w:space="0" w:color="D9D9E3"/>
                                            <w:bottom w:val="single" w:sz="2" w:space="0" w:color="D9D9E3"/>
                                            <w:right w:val="single" w:sz="2" w:space="0" w:color="D9D9E3"/>
                                          </w:divBdr>
                                          <w:divsChild>
                                            <w:div w:id="15280588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62524387">
                                      <w:marLeft w:val="0"/>
                                      <w:marRight w:val="0"/>
                                      <w:marTop w:val="0"/>
                                      <w:marBottom w:val="0"/>
                                      <w:divBdr>
                                        <w:top w:val="single" w:sz="2" w:space="0" w:color="D9D9E3"/>
                                        <w:left w:val="single" w:sz="2" w:space="0" w:color="D9D9E3"/>
                                        <w:bottom w:val="single" w:sz="2" w:space="0" w:color="D9D9E3"/>
                                        <w:right w:val="single" w:sz="2" w:space="0" w:color="D9D9E3"/>
                                      </w:divBdr>
                                      <w:divsChild>
                                        <w:div w:id="441262513">
                                          <w:marLeft w:val="0"/>
                                          <w:marRight w:val="0"/>
                                          <w:marTop w:val="0"/>
                                          <w:marBottom w:val="0"/>
                                          <w:divBdr>
                                            <w:top w:val="single" w:sz="2" w:space="0" w:color="D9D9E3"/>
                                            <w:left w:val="single" w:sz="2" w:space="0" w:color="D9D9E3"/>
                                            <w:bottom w:val="single" w:sz="2" w:space="0" w:color="D9D9E3"/>
                                            <w:right w:val="single" w:sz="2" w:space="0" w:color="D9D9E3"/>
                                          </w:divBdr>
                                          <w:divsChild>
                                            <w:div w:id="1595437421">
                                              <w:marLeft w:val="0"/>
                                              <w:marRight w:val="0"/>
                                              <w:marTop w:val="0"/>
                                              <w:marBottom w:val="0"/>
                                              <w:divBdr>
                                                <w:top w:val="single" w:sz="2" w:space="0" w:color="D9D9E3"/>
                                                <w:left w:val="single" w:sz="2" w:space="0" w:color="D9D9E3"/>
                                                <w:bottom w:val="single" w:sz="2" w:space="0" w:color="D9D9E3"/>
                                                <w:right w:val="single" w:sz="2" w:space="0" w:color="D9D9E3"/>
                                              </w:divBdr>
                                              <w:divsChild>
                                                <w:div w:id="10034309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34663509">
                          <w:marLeft w:val="0"/>
                          <w:marRight w:val="0"/>
                          <w:marTop w:val="0"/>
                          <w:marBottom w:val="0"/>
                          <w:divBdr>
                            <w:top w:val="single" w:sz="2" w:space="0" w:color="auto"/>
                            <w:left w:val="single" w:sz="2" w:space="0" w:color="auto"/>
                            <w:bottom w:val="single" w:sz="6" w:space="0" w:color="auto"/>
                            <w:right w:val="single" w:sz="2" w:space="0" w:color="auto"/>
                          </w:divBdr>
                          <w:divsChild>
                            <w:div w:id="225800317">
                              <w:marLeft w:val="0"/>
                              <w:marRight w:val="0"/>
                              <w:marTop w:val="100"/>
                              <w:marBottom w:val="100"/>
                              <w:divBdr>
                                <w:top w:val="single" w:sz="2" w:space="0" w:color="D9D9E3"/>
                                <w:left w:val="single" w:sz="2" w:space="0" w:color="D9D9E3"/>
                                <w:bottom w:val="single" w:sz="2" w:space="0" w:color="D9D9E3"/>
                                <w:right w:val="single" w:sz="2" w:space="0" w:color="D9D9E3"/>
                              </w:divBdr>
                              <w:divsChild>
                                <w:div w:id="700132782">
                                  <w:marLeft w:val="0"/>
                                  <w:marRight w:val="0"/>
                                  <w:marTop w:val="0"/>
                                  <w:marBottom w:val="0"/>
                                  <w:divBdr>
                                    <w:top w:val="single" w:sz="2" w:space="0" w:color="D9D9E3"/>
                                    <w:left w:val="single" w:sz="2" w:space="0" w:color="D9D9E3"/>
                                    <w:bottom w:val="single" w:sz="2" w:space="0" w:color="D9D9E3"/>
                                    <w:right w:val="single" w:sz="2" w:space="0" w:color="D9D9E3"/>
                                  </w:divBdr>
                                  <w:divsChild>
                                    <w:div w:id="1030882929">
                                      <w:marLeft w:val="0"/>
                                      <w:marRight w:val="0"/>
                                      <w:marTop w:val="0"/>
                                      <w:marBottom w:val="0"/>
                                      <w:divBdr>
                                        <w:top w:val="single" w:sz="2" w:space="0" w:color="D9D9E3"/>
                                        <w:left w:val="single" w:sz="2" w:space="0" w:color="D9D9E3"/>
                                        <w:bottom w:val="single" w:sz="2" w:space="0" w:color="D9D9E3"/>
                                        <w:right w:val="single" w:sz="2" w:space="0" w:color="D9D9E3"/>
                                      </w:divBdr>
                                      <w:divsChild>
                                        <w:div w:id="1563784812">
                                          <w:marLeft w:val="0"/>
                                          <w:marRight w:val="0"/>
                                          <w:marTop w:val="0"/>
                                          <w:marBottom w:val="0"/>
                                          <w:divBdr>
                                            <w:top w:val="single" w:sz="2" w:space="0" w:color="D9D9E3"/>
                                            <w:left w:val="single" w:sz="2" w:space="0" w:color="D9D9E3"/>
                                            <w:bottom w:val="single" w:sz="2" w:space="0" w:color="D9D9E3"/>
                                            <w:right w:val="single" w:sz="2" w:space="0" w:color="D9D9E3"/>
                                          </w:divBdr>
                                          <w:divsChild>
                                            <w:div w:id="538145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5747779">
                                      <w:marLeft w:val="0"/>
                                      <w:marRight w:val="0"/>
                                      <w:marTop w:val="0"/>
                                      <w:marBottom w:val="0"/>
                                      <w:divBdr>
                                        <w:top w:val="single" w:sz="2" w:space="0" w:color="D9D9E3"/>
                                        <w:left w:val="single" w:sz="2" w:space="0" w:color="D9D9E3"/>
                                        <w:bottom w:val="single" w:sz="2" w:space="0" w:color="D9D9E3"/>
                                        <w:right w:val="single" w:sz="2" w:space="0" w:color="D9D9E3"/>
                                      </w:divBdr>
                                      <w:divsChild>
                                        <w:div w:id="902718629">
                                          <w:marLeft w:val="0"/>
                                          <w:marRight w:val="0"/>
                                          <w:marTop w:val="0"/>
                                          <w:marBottom w:val="0"/>
                                          <w:divBdr>
                                            <w:top w:val="single" w:sz="2" w:space="0" w:color="D9D9E3"/>
                                            <w:left w:val="single" w:sz="2" w:space="0" w:color="D9D9E3"/>
                                            <w:bottom w:val="single" w:sz="2" w:space="0" w:color="D9D9E3"/>
                                            <w:right w:val="single" w:sz="2" w:space="0" w:color="D9D9E3"/>
                                          </w:divBdr>
                                          <w:divsChild>
                                            <w:div w:id="1275284160">
                                              <w:marLeft w:val="0"/>
                                              <w:marRight w:val="0"/>
                                              <w:marTop w:val="0"/>
                                              <w:marBottom w:val="0"/>
                                              <w:divBdr>
                                                <w:top w:val="single" w:sz="2" w:space="0" w:color="D9D9E3"/>
                                                <w:left w:val="single" w:sz="2" w:space="0" w:color="D9D9E3"/>
                                                <w:bottom w:val="single" w:sz="2" w:space="0" w:color="D9D9E3"/>
                                                <w:right w:val="single" w:sz="2" w:space="0" w:color="D9D9E3"/>
                                              </w:divBdr>
                                              <w:divsChild>
                                                <w:div w:id="9401384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35814395">
                          <w:marLeft w:val="0"/>
                          <w:marRight w:val="0"/>
                          <w:marTop w:val="0"/>
                          <w:marBottom w:val="0"/>
                          <w:divBdr>
                            <w:top w:val="single" w:sz="2" w:space="0" w:color="auto"/>
                            <w:left w:val="single" w:sz="2" w:space="0" w:color="auto"/>
                            <w:bottom w:val="single" w:sz="6" w:space="0" w:color="auto"/>
                            <w:right w:val="single" w:sz="2" w:space="0" w:color="auto"/>
                          </w:divBdr>
                          <w:divsChild>
                            <w:div w:id="1204439472">
                              <w:marLeft w:val="0"/>
                              <w:marRight w:val="0"/>
                              <w:marTop w:val="100"/>
                              <w:marBottom w:val="100"/>
                              <w:divBdr>
                                <w:top w:val="single" w:sz="2" w:space="0" w:color="D9D9E3"/>
                                <w:left w:val="single" w:sz="2" w:space="0" w:color="D9D9E3"/>
                                <w:bottom w:val="single" w:sz="2" w:space="0" w:color="D9D9E3"/>
                                <w:right w:val="single" w:sz="2" w:space="0" w:color="D9D9E3"/>
                              </w:divBdr>
                              <w:divsChild>
                                <w:div w:id="2025671023">
                                  <w:marLeft w:val="0"/>
                                  <w:marRight w:val="0"/>
                                  <w:marTop w:val="0"/>
                                  <w:marBottom w:val="0"/>
                                  <w:divBdr>
                                    <w:top w:val="single" w:sz="2" w:space="0" w:color="D9D9E3"/>
                                    <w:left w:val="single" w:sz="2" w:space="0" w:color="D9D9E3"/>
                                    <w:bottom w:val="single" w:sz="2" w:space="0" w:color="D9D9E3"/>
                                    <w:right w:val="single" w:sz="2" w:space="0" w:color="D9D9E3"/>
                                  </w:divBdr>
                                  <w:divsChild>
                                    <w:div w:id="90862024">
                                      <w:marLeft w:val="0"/>
                                      <w:marRight w:val="0"/>
                                      <w:marTop w:val="0"/>
                                      <w:marBottom w:val="0"/>
                                      <w:divBdr>
                                        <w:top w:val="single" w:sz="2" w:space="0" w:color="D9D9E3"/>
                                        <w:left w:val="single" w:sz="2" w:space="0" w:color="D9D9E3"/>
                                        <w:bottom w:val="single" w:sz="2" w:space="0" w:color="D9D9E3"/>
                                        <w:right w:val="single" w:sz="2" w:space="0" w:color="D9D9E3"/>
                                      </w:divBdr>
                                      <w:divsChild>
                                        <w:div w:id="65996737">
                                          <w:marLeft w:val="0"/>
                                          <w:marRight w:val="0"/>
                                          <w:marTop w:val="0"/>
                                          <w:marBottom w:val="0"/>
                                          <w:divBdr>
                                            <w:top w:val="single" w:sz="2" w:space="0" w:color="D9D9E3"/>
                                            <w:left w:val="single" w:sz="2" w:space="0" w:color="D9D9E3"/>
                                            <w:bottom w:val="single" w:sz="2" w:space="0" w:color="D9D9E3"/>
                                            <w:right w:val="single" w:sz="2" w:space="0" w:color="D9D9E3"/>
                                          </w:divBdr>
                                          <w:divsChild>
                                            <w:div w:id="10064013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3522777">
                                      <w:marLeft w:val="0"/>
                                      <w:marRight w:val="0"/>
                                      <w:marTop w:val="0"/>
                                      <w:marBottom w:val="0"/>
                                      <w:divBdr>
                                        <w:top w:val="single" w:sz="2" w:space="0" w:color="D9D9E3"/>
                                        <w:left w:val="single" w:sz="2" w:space="0" w:color="D9D9E3"/>
                                        <w:bottom w:val="single" w:sz="2" w:space="0" w:color="D9D9E3"/>
                                        <w:right w:val="single" w:sz="2" w:space="0" w:color="D9D9E3"/>
                                      </w:divBdr>
                                      <w:divsChild>
                                        <w:div w:id="764499584">
                                          <w:marLeft w:val="0"/>
                                          <w:marRight w:val="0"/>
                                          <w:marTop w:val="0"/>
                                          <w:marBottom w:val="0"/>
                                          <w:divBdr>
                                            <w:top w:val="single" w:sz="2" w:space="0" w:color="D9D9E3"/>
                                            <w:left w:val="single" w:sz="2" w:space="0" w:color="D9D9E3"/>
                                            <w:bottom w:val="single" w:sz="2" w:space="0" w:color="D9D9E3"/>
                                            <w:right w:val="single" w:sz="2" w:space="0" w:color="D9D9E3"/>
                                          </w:divBdr>
                                          <w:divsChild>
                                            <w:div w:id="1712924702">
                                              <w:marLeft w:val="0"/>
                                              <w:marRight w:val="0"/>
                                              <w:marTop w:val="0"/>
                                              <w:marBottom w:val="0"/>
                                              <w:divBdr>
                                                <w:top w:val="single" w:sz="2" w:space="0" w:color="D9D9E3"/>
                                                <w:left w:val="single" w:sz="2" w:space="0" w:color="D9D9E3"/>
                                                <w:bottom w:val="single" w:sz="2" w:space="0" w:color="D9D9E3"/>
                                                <w:right w:val="single" w:sz="2" w:space="0" w:color="D9D9E3"/>
                                              </w:divBdr>
                                              <w:divsChild>
                                                <w:div w:id="1064720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272966">
                          <w:marLeft w:val="0"/>
                          <w:marRight w:val="0"/>
                          <w:marTop w:val="0"/>
                          <w:marBottom w:val="0"/>
                          <w:divBdr>
                            <w:top w:val="single" w:sz="2" w:space="0" w:color="auto"/>
                            <w:left w:val="single" w:sz="2" w:space="0" w:color="auto"/>
                            <w:bottom w:val="single" w:sz="6" w:space="0" w:color="auto"/>
                            <w:right w:val="single" w:sz="2" w:space="0" w:color="auto"/>
                          </w:divBdr>
                          <w:divsChild>
                            <w:div w:id="2142767428">
                              <w:marLeft w:val="0"/>
                              <w:marRight w:val="0"/>
                              <w:marTop w:val="100"/>
                              <w:marBottom w:val="100"/>
                              <w:divBdr>
                                <w:top w:val="single" w:sz="2" w:space="0" w:color="D9D9E3"/>
                                <w:left w:val="single" w:sz="2" w:space="0" w:color="D9D9E3"/>
                                <w:bottom w:val="single" w:sz="2" w:space="0" w:color="D9D9E3"/>
                                <w:right w:val="single" w:sz="2" w:space="0" w:color="D9D9E3"/>
                              </w:divBdr>
                              <w:divsChild>
                                <w:div w:id="743071073">
                                  <w:marLeft w:val="0"/>
                                  <w:marRight w:val="0"/>
                                  <w:marTop w:val="0"/>
                                  <w:marBottom w:val="0"/>
                                  <w:divBdr>
                                    <w:top w:val="single" w:sz="2" w:space="0" w:color="D9D9E3"/>
                                    <w:left w:val="single" w:sz="2" w:space="0" w:color="D9D9E3"/>
                                    <w:bottom w:val="single" w:sz="2" w:space="0" w:color="D9D9E3"/>
                                    <w:right w:val="single" w:sz="2" w:space="0" w:color="D9D9E3"/>
                                  </w:divBdr>
                                  <w:divsChild>
                                    <w:div w:id="859004909">
                                      <w:marLeft w:val="0"/>
                                      <w:marRight w:val="0"/>
                                      <w:marTop w:val="0"/>
                                      <w:marBottom w:val="0"/>
                                      <w:divBdr>
                                        <w:top w:val="single" w:sz="2" w:space="0" w:color="D9D9E3"/>
                                        <w:left w:val="single" w:sz="2" w:space="0" w:color="D9D9E3"/>
                                        <w:bottom w:val="single" w:sz="2" w:space="0" w:color="D9D9E3"/>
                                        <w:right w:val="single" w:sz="2" w:space="0" w:color="D9D9E3"/>
                                      </w:divBdr>
                                      <w:divsChild>
                                        <w:div w:id="1724015324">
                                          <w:marLeft w:val="0"/>
                                          <w:marRight w:val="0"/>
                                          <w:marTop w:val="0"/>
                                          <w:marBottom w:val="0"/>
                                          <w:divBdr>
                                            <w:top w:val="single" w:sz="2" w:space="0" w:color="D9D9E3"/>
                                            <w:left w:val="single" w:sz="2" w:space="0" w:color="D9D9E3"/>
                                            <w:bottom w:val="single" w:sz="2" w:space="0" w:color="D9D9E3"/>
                                            <w:right w:val="single" w:sz="2" w:space="0" w:color="D9D9E3"/>
                                          </w:divBdr>
                                          <w:divsChild>
                                            <w:div w:id="4774977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4642364">
                                      <w:marLeft w:val="0"/>
                                      <w:marRight w:val="0"/>
                                      <w:marTop w:val="0"/>
                                      <w:marBottom w:val="0"/>
                                      <w:divBdr>
                                        <w:top w:val="single" w:sz="2" w:space="0" w:color="D9D9E3"/>
                                        <w:left w:val="single" w:sz="2" w:space="0" w:color="D9D9E3"/>
                                        <w:bottom w:val="single" w:sz="2" w:space="0" w:color="D9D9E3"/>
                                        <w:right w:val="single" w:sz="2" w:space="0" w:color="D9D9E3"/>
                                      </w:divBdr>
                                      <w:divsChild>
                                        <w:div w:id="397824160">
                                          <w:marLeft w:val="0"/>
                                          <w:marRight w:val="0"/>
                                          <w:marTop w:val="0"/>
                                          <w:marBottom w:val="0"/>
                                          <w:divBdr>
                                            <w:top w:val="single" w:sz="2" w:space="0" w:color="D9D9E3"/>
                                            <w:left w:val="single" w:sz="2" w:space="0" w:color="D9D9E3"/>
                                            <w:bottom w:val="single" w:sz="2" w:space="0" w:color="D9D9E3"/>
                                            <w:right w:val="single" w:sz="2" w:space="0" w:color="D9D9E3"/>
                                          </w:divBdr>
                                          <w:divsChild>
                                            <w:div w:id="1834224391">
                                              <w:marLeft w:val="0"/>
                                              <w:marRight w:val="0"/>
                                              <w:marTop w:val="0"/>
                                              <w:marBottom w:val="0"/>
                                              <w:divBdr>
                                                <w:top w:val="single" w:sz="2" w:space="0" w:color="D9D9E3"/>
                                                <w:left w:val="single" w:sz="2" w:space="0" w:color="D9D9E3"/>
                                                <w:bottom w:val="single" w:sz="2" w:space="0" w:color="D9D9E3"/>
                                                <w:right w:val="single" w:sz="2" w:space="0" w:color="D9D9E3"/>
                                              </w:divBdr>
                                              <w:divsChild>
                                                <w:div w:id="10464190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34690134">
                          <w:marLeft w:val="0"/>
                          <w:marRight w:val="0"/>
                          <w:marTop w:val="0"/>
                          <w:marBottom w:val="0"/>
                          <w:divBdr>
                            <w:top w:val="single" w:sz="2" w:space="0" w:color="auto"/>
                            <w:left w:val="single" w:sz="2" w:space="0" w:color="auto"/>
                            <w:bottom w:val="single" w:sz="6" w:space="0" w:color="auto"/>
                            <w:right w:val="single" w:sz="2" w:space="0" w:color="auto"/>
                          </w:divBdr>
                          <w:divsChild>
                            <w:div w:id="1277252915">
                              <w:marLeft w:val="0"/>
                              <w:marRight w:val="0"/>
                              <w:marTop w:val="100"/>
                              <w:marBottom w:val="100"/>
                              <w:divBdr>
                                <w:top w:val="single" w:sz="2" w:space="0" w:color="D9D9E3"/>
                                <w:left w:val="single" w:sz="2" w:space="0" w:color="D9D9E3"/>
                                <w:bottom w:val="single" w:sz="2" w:space="0" w:color="D9D9E3"/>
                                <w:right w:val="single" w:sz="2" w:space="0" w:color="D9D9E3"/>
                              </w:divBdr>
                              <w:divsChild>
                                <w:div w:id="1241872324">
                                  <w:marLeft w:val="0"/>
                                  <w:marRight w:val="0"/>
                                  <w:marTop w:val="0"/>
                                  <w:marBottom w:val="0"/>
                                  <w:divBdr>
                                    <w:top w:val="single" w:sz="2" w:space="0" w:color="D9D9E3"/>
                                    <w:left w:val="single" w:sz="2" w:space="0" w:color="D9D9E3"/>
                                    <w:bottom w:val="single" w:sz="2" w:space="0" w:color="D9D9E3"/>
                                    <w:right w:val="single" w:sz="2" w:space="0" w:color="D9D9E3"/>
                                  </w:divBdr>
                                  <w:divsChild>
                                    <w:div w:id="284309409">
                                      <w:marLeft w:val="0"/>
                                      <w:marRight w:val="0"/>
                                      <w:marTop w:val="0"/>
                                      <w:marBottom w:val="0"/>
                                      <w:divBdr>
                                        <w:top w:val="single" w:sz="2" w:space="0" w:color="D9D9E3"/>
                                        <w:left w:val="single" w:sz="2" w:space="0" w:color="D9D9E3"/>
                                        <w:bottom w:val="single" w:sz="2" w:space="0" w:color="D9D9E3"/>
                                        <w:right w:val="single" w:sz="2" w:space="0" w:color="D9D9E3"/>
                                      </w:divBdr>
                                      <w:divsChild>
                                        <w:div w:id="576208424">
                                          <w:marLeft w:val="0"/>
                                          <w:marRight w:val="0"/>
                                          <w:marTop w:val="0"/>
                                          <w:marBottom w:val="0"/>
                                          <w:divBdr>
                                            <w:top w:val="single" w:sz="2" w:space="0" w:color="D9D9E3"/>
                                            <w:left w:val="single" w:sz="2" w:space="0" w:color="D9D9E3"/>
                                            <w:bottom w:val="single" w:sz="2" w:space="0" w:color="D9D9E3"/>
                                            <w:right w:val="single" w:sz="2" w:space="0" w:color="D9D9E3"/>
                                          </w:divBdr>
                                          <w:divsChild>
                                            <w:div w:id="1033514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9708953">
                                      <w:marLeft w:val="0"/>
                                      <w:marRight w:val="0"/>
                                      <w:marTop w:val="0"/>
                                      <w:marBottom w:val="0"/>
                                      <w:divBdr>
                                        <w:top w:val="single" w:sz="2" w:space="0" w:color="D9D9E3"/>
                                        <w:left w:val="single" w:sz="2" w:space="0" w:color="D9D9E3"/>
                                        <w:bottom w:val="single" w:sz="2" w:space="0" w:color="D9D9E3"/>
                                        <w:right w:val="single" w:sz="2" w:space="0" w:color="D9D9E3"/>
                                      </w:divBdr>
                                      <w:divsChild>
                                        <w:div w:id="355424448">
                                          <w:marLeft w:val="0"/>
                                          <w:marRight w:val="0"/>
                                          <w:marTop w:val="0"/>
                                          <w:marBottom w:val="0"/>
                                          <w:divBdr>
                                            <w:top w:val="single" w:sz="2" w:space="0" w:color="D9D9E3"/>
                                            <w:left w:val="single" w:sz="2" w:space="0" w:color="D9D9E3"/>
                                            <w:bottom w:val="single" w:sz="2" w:space="0" w:color="D9D9E3"/>
                                            <w:right w:val="single" w:sz="2" w:space="0" w:color="D9D9E3"/>
                                          </w:divBdr>
                                          <w:divsChild>
                                            <w:div w:id="1687512348">
                                              <w:marLeft w:val="0"/>
                                              <w:marRight w:val="0"/>
                                              <w:marTop w:val="0"/>
                                              <w:marBottom w:val="0"/>
                                              <w:divBdr>
                                                <w:top w:val="single" w:sz="2" w:space="0" w:color="D9D9E3"/>
                                                <w:left w:val="single" w:sz="2" w:space="0" w:color="D9D9E3"/>
                                                <w:bottom w:val="single" w:sz="2" w:space="0" w:color="D9D9E3"/>
                                                <w:right w:val="single" w:sz="2" w:space="0" w:color="D9D9E3"/>
                                              </w:divBdr>
                                              <w:divsChild>
                                                <w:div w:id="9730203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68846783">
                          <w:marLeft w:val="0"/>
                          <w:marRight w:val="0"/>
                          <w:marTop w:val="0"/>
                          <w:marBottom w:val="0"/>
                          <w:divBdr>
                            <w:top w:val="single" w:sz="2" w:space="0" w:color="auto"/>
                            <w:left w:val="single" w:sz="2" w:space="0" w:color="auto"/>
                            <w:bottom w:val="single" w:sz="6" w:space="0" w:color="auto"/>
                            <w:right w:val="single" w:sz="2" w:space="0" w:color="auto"/>
                          </w:divBdr>
                          <w:divsChild>
                            <w:div w:id="1530294683">
                              <w:marLeft w:val="0"/>
                              <w:marRight w:val="0"/>
                              <w:marTop w:val="100"/>
                              <w:marBottom w:val="100"/>
                              <w:divBdr>
                                <w:top w:val="single" w:sz="2" w:space="0" w:color="D9D9E3"/>
                                <w:left w:val="single" w:sz="2" w:space="0" w:color="D9D9E3"/>
                                <w:bottom w:val="single" w:sz="2" w:space="0" w:color="D9D9E3"/>
                                <w:right w:val="single" w:sz="2" w:space="0" w:color="D9D9E3"/>
                              </w:divBdr>
                              <w:divsChild>
                                <w:div w:id="314380652">
                                  <w:marLeft w:val="0"/>
                                  <w:marRight w:val="0"/>
                                  <w:marTop w:val="0"/>
                                  <w:marBottom w:val="0"/>
                                  <w:divBdr>
                                    <w:top w:val="single" w:sz="2" w:space="0" w:color="D9D9E3"/>
                                    <w:left w:val="single" w:sz="2" w:space="0" w:color="D9D9E3"/>
                                    <w:bottom w:val="single" w:sz="2" w:space="0" w:color="D9D9E3"/>
                                    <w:right w:val="single" w:sz="2" w:space="0" w:color="D9D9E3"/>
                                  </w:divBdr>
                                  <w:divsChild>
                                    <w:div w:id="1688016806">
                                      <w:marLeft w:val="0"/>
                                      <w:marRight w:val="0"/>
                                      <w:marTop w:val="0"/>
                                      <w:marBottom w:val="0"/>
                                      <w:divBdr>
                                        <w:top w:val="single" w:sz="2" w:space="0" w:color="D9D9E3"/>
                                        <w:left w:val="single" w:sz="2" w:space="0" w:color="D9D9E3"/>
                                        <w:bottom w:val="single" w:sz="2" w:space="0" w:color="D9D9E3"/>
                                        <w:right w:val="single" w:sz="2" w:space="0" w:color="D9D9E3"/>
                                      </w:divBdr>
                                      <w:divsChild>
                                        <w:div w:id="1362242589">
                                          <w:marLeft w:val="0"/>
                                          <w:marRight w:val="0"/>
                                          <w:marTop w:val="0"/>
                                          <w:marBottom w:val="0"/>
                                          <w:divBdr>
                                            <w:top w:val="single" w:sz="2" w:space="0" w:color="D9D9E3"/>
                                            <w:left w:val="single" w:sz="2" w:space="0" w:color="D9D9E3"/>
                                            <w:bottom w:val="single" w:sz="2" w:space="0" w:color="D9D9E3"/>
                                            <w:right w:val="single" w:sz="2" w:space="0" w:color="D9D9E3"/>
                                          </w:divBdr>
                                          <w:divsChild>
                                            <w:div w:id="20527286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50559565">
                                      <w:marLeft w:val="0"/>
                                      <w:marRight w:val="0"/>
                                      <w:marTop w:val="0"/>
                                      <w:marBottom w:val="0"/>
                                      <w:divBdr>
                                        <w:top w:val="single" w:sz="2" w:space="0" w:color="D9D9E3"/>
                                        <w:left w:val="single" w:sz="2" w:space="0" w:color="D9D9E3"/>
                                        <w:bottom w:val="single" w:sz="2" w:space="0" w:color="D9D9E3"/>
                                        <w:right w:val="single" w:sz="2" w:space="0" w:color="D9D9E3"/>
                                      </w:divBdr>
                                      <w:divsChild>
                                        <w:div w:id="1066874682">
                                          <w:marLeft w:val="0"/>
                                          <w:marRight w:val="0"/>
                                          <w:marTop w:val="0"/>
                                          <w:marBottom w:val="0"/>
                                          <w:divBdr>
                                            <w:top w:val="single" w:sz="2" w:space="0" w:color="D9D9E3"/>
                                            <w:left w:val="single" w:sz="2" w:space="0" w:color="D9D9E3"/>
                                            <w:bottom w:val="single" w:sz="2" w:space="0" w:color="D9D9E3"/>
                                            <w:right w:val="single" w:sz="2" w:space="0" w:color="D9D9E3"/>
                                          </w:divBdr>
                                          <w:divsChild>
                                            <w:div w:id="1620530497">
                                              <w:marLeft w:val="0"/>
                                              <w:marRight w:val="0"/>
                                              <w:marTop w:val="0"/>
                                              <w:marBottom w:val="0"/>
                                              <w:divBdr>
                                                <w:top w:val="single" w:sz="2" w:space="0" w:color="D9D9E3"/>
                                                <w:left w:val="single" w:sz="2" w:space="0" w:color="D9D9E3"/>
                                                <w:bottom w:val="single" w:sz="2" w:space="0" w:color="D9D9E3"/>
                                                <w:right w:val="single" w:sz="2" w:space="0" w:color="D9D9E3"/>
                                              </w:divBdr>
                                              <w:divsChild>
                                                <w:div w:id="1399669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9151535">
                          <w:marLeft w:val="0"/>
                          <w:marRight w:val="0"/>
                          <w:marTop w:val="0"/>
                          <w:marBottom w:val="0"/>
                          <w:divBdr>
                            <w:top w:val="single" w:sz="2" w:space="0" w:color="auto"/>
                            <w:left w:val="single" w:sz="2" w:space="0" w:color="auto"/>
                            <w:bottom w:val="single" w:sz="6" w:space="0" w:color="auto"/>
                            <w:right w:val="single" w:sz="2" w:space="0" w:color="auto"/>
                          </w:divBdr>
                          <w:divsChild>
                            <w:div w:id="1270966044">
                              <w:marLeft w:val="0"/>
                              <w:marRight w:val="0"/>
                              <w:marTop w:val="100"/>
                              <w:marBottom w:val="100"/>
                              <w:divBdr>
                                <w:top w:val="single" w:sz="2" w:space="0" w:color="D9D9E3"/>
                                <w:left w:val="single" w:sz="2" w:space="0" w:color="D9D9E3"/>
                                <w:bottom w:val="single" w:sz="2" w:space="0" w:color="D9D9E3"/>
                                <w:right w:val="single" w:sz="2" w:space="0" w:color="D9D9E3"/>
                              </w:divBdr>
                              <w:divsChild>
                                <w:div w:id="1770546368">
                                  <w:marLeft w:val="0"/>
                                  <w:marRight w:val="0"/>
                                  <w:marTop w:val="0"/>
                                  <w:marBottom w:val="0"/>
                                  <w:divBdr>
                                    <w:top w:val="single" w:sz="2" w:space="0" w:color="D9D9E3"/>
                                    <w:left w:val="single" w:sz="2" w:space="0" w:color="D9D9E3"/>
                                    <w:bottom w:val="single" w:sz="2" w:space="0" w:color="D9D9E3"/>
                                    <w:right w:val="single" w:sz="2" w:space="0" w:color="D9D9E3"/>
                                  </w:divBdr>
                                  <w:divsChild>
                                    <w:div w:id="2105684228">
                                      <w:marLeft w:val="0"/>
                                      <w:marRight w:val="0"/>
                                      <w:marTop w:val="0"/>
                                      <w:marBottom w:val="0"/>
                                      <w:divBdr>
                                        <w:top w:val="single" w:sz="2" w:space="0" w:color="D9D9E3"/>
                                        <w:left w:val="single" w:sz="2" w:space="0" w:color="D9D9E3"/>
                                        <w:bottom w:val="single" w:sz="2" w:space="0" w:color="D9D9E3"/>
                                        <w:right w:val="single" w:sz="2" w:space="0" w:color="D9D9E3"/>
                                      </w:divBdr>
                                      <w:divsChild>
                                        <w:div w:id="1172794639">
                                          <w:marLeft w:val="0"/>
                                          <w:marRight w:val="0"/>
                                          <w:marTop w:val="0"/>
                                          <w:marBottom w:val="0"/>
                                          <w:divBdr>
                                            <w:top w:val="single" w:sz="2" w:space="0" w:color="D9D9E3"/>
                                            <w:left w:val="single" w:sz="2" w:space="0" w:color="D9D9E3"/>
                                            <w:bottom w:val="single" w:sz="2" w:space="0" w:color="D9D9E3"/>
                                            <w:right w:val="single" w:sz="2" w:space="0" w:color="D9D9E3"/>
                                          </w:divBdr>
                                          <w:divsChild>
                                            <w:div w:id="1456680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41496955">
                                      <w:marLeft w:val="0"/>
                                      <w:marRight w:val="0"/>
                                      <w:marTop w:val="0"/>
                                      <w:marBottom w:val="0"/>
                                      <w:divBdr>
                                        <w:top w:val="single" w:sz="2" w:space="0" w:color="D9D9E3"/>
                                        <w:left w:val="single" w:sz="2" w:space="0" w:color="D9D9E3"/>
                                        <w:bottom w:val="single" w:sz="2" w:space="0" w:color="D9D9E3"/>
                                        <w:right w:val="single" w:sz="2" w:space="0" w:color="D9D9E3"/>
                                      </w:divBdr>
                                      <w:divsChild>
                                        <w:div w:id="1720938889">
                                          <w:marLeft w:val="0"/>
                                          <w:marRight w:val="0"/>
                                          <w:marTop w:val="0"/>
                                          <w:marBottom w:val="0"/>
                                          <w:divBdr>
                                            <w:top w:val="single" w:sz="2" w:space="0" w:color="D9D9E3"/>
                                            <w:left w:val="single" w:sz="2" w:space="0" w:color="D9D9E3"/>
                                            <w:bottom w:val="single" w:sz="2" w:space="0" w:color="D9D9E3"/>
                                            <w:right w:val="single" w:sz="2" w:space="0" w:color="D9D9E3"/>
                                          </w:divBdr>
                                          <w:divsChild>
                                            <w:div w:id="1932084575">
                                              <w:marLeft w:val="0"/>
                                              <w:marRight w:val="0"/>
                                              <w:marTop w:val="0"/>
                                              <w:marBottom w:val="0"/>
                                              <w:divBdr>
                                                <w:top w:val="single" w:sz="2" w:space="0" w:color="D9D9E3"/>
                                                <w:left w:val="single" w:sz="2" w:space="0" w:color="D9D9E3"/>
                                                <w:bottom w:val="single" w:sz="2" w:space="0" w:color="D9D9E3"/>
                                                <w:right w:val="single" w:sz="2" w:space="0" w:color="D9D9E3"/>
                                              </w:divBdr>
                                              <w:divsChild>
                                                <w:div w:id="2011831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16912810">
                          <w:marLeft w:val="0"/>
                          <w:marRight w:val="0"/>
                          <w:marTop w:val="0"/>
                          <w:marBottom w:val="0"/>
                          <w:divBdr>
                            <w:top w:val="single" w:sz="2" w:space="0" w:color="auto"/>
                            <w:left w:val="single" w:sz="2" w:space="0" w:color="auto"/>
                            <w:bottom w:val="single" w:sz="6" w:space="0" w:color="auto"/>
                            <w:right w:val="single" w:sz="2" w:space="0" w:color="auto"/>
                          </w:divBdr>
                          <w:divsChild>
                            <w:div w:id="1211648547">
                              <w:marLeft w:val="0"/>
                              <w:marRight w:val="0"/>
                              <w:marTop w:val="100"/>
                              <w:marBottom w:val="100"/>
                              <w:divBdr>
                                <w:top w:val="single" w:sz="2" w:space="0" w:color="D9D9E3"/>
                                <w:left w:val="single" w:sz="2" w:space="0" w:color="D9D9E3"/>
                                <w:bottom w:val="single" w:sz="2" w:space="0" w:color="D9D9E3"/>
                                <w:right w:val="single" w:sz="2" w:space="0" w:color="D9D9E3"/>
                              </w:divBdr>
                              <w:divsChild>
                                <w:div w:id="1748846872">
                                  <w:marLeft w:val="0"/>
                                  <w:marRight w:val="0"/>
                                  <w:marTop w:val="0"/>
                                  <w:marBottom w:val="0"/>
                                  <w:divBdr>
                                    <w:top w:val="single" w:sz="2" w:space="0" w:color="D9D9E3"/>
                                    <w:left w:val="single" w:sz="2" w:space="0" w:color="D9D9E3"/>
                                    <w:bottom w:val="single" w:sz="2" w:space="0" w:color="D9D9E3"/>
                                    <w:right w:val="single" w:sz="2" w:space="0" w:color="D9D9E3"/>
                                  </w:divBdr>
                                  <w:divsChild>
                                    <w:div w:id="1815635383">
                                      <w:marLeft w:val="0"/>
                                      <w:marRight w:val="0"/>
                                      <w:marTop w:val="0"/>
                                      <w:marBottom w:val="0"/>
                                      <w:divBdr>
                                        <w:top w:val="single" w:sz="2" w:space="0" w:color="D9D9E3"/>
                                        <w:left w:val="single" w:sz="2" w:space="0" w:color="D9D9E3"/>
                                        <w:bottom w:val="single" w:sz="2" w:space="0" w:color="D9D9E3"/>
                                        <w:right w:val="single" w:sz="2" w:space="0" w:color="D9D9E3"/>
                                      </w:divBdr>
                                      <w:divsChild>
                                        <w:div w:id="1984458102">
                                          <w:marLeft w:val="0"/>
                                          <w:marRight w:val="0"/>
                                          <w:marTop w:val="0"/>
                                          <w:marBottom w:val="0"/>
                                          <w:divBdr>
                                            <w:top w:val="single" w:sz="2" w:space="0" w:color="D9D9E3"/>
                                            <w:left w:val="single" w:sz="2" w:space="0" w:color="D9D9E3"/>
                                            <w:bottom w:val="single" w:sz="2" w:space="0" w:color="D9D9E3"/>
                                            <w:right w:val="single" w:sz="2" w:space="0" w:color="D9D9E3"/>
                                          </w:divBdr>
                                          <w:divsChild>
                                            <w:div w:id="12541291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27053639">
                                      <w:marLeft w:val="0"/>
                                      <w:marRight w:val="0"/>
                                      <w:marTop w:val="0"/>
                                      <w:marBottom w:val="0"/>
                                      <w:divBdr>
                                        <w:top w:val="single" w:sz="2" w:space="0" w:color="D9D9E3"/>
                                        <w:left w:val="single" w:sz="2" w:space="0" w:color="D9D9E3"/>
                                        <w:bottom w:val="single" w:sz="2" w:space="0" w:color="D9D9E3"/>
                                        <w:right w:val="single" w:sz="2" w:space="0" w:color="D9D9E3"/>
                                      </w:divBdr>
                                      <w:divsChild>
                                        <w:div w:id="949698645">
                                          <w:marLeft w:val="0"/>
                                          <w:marRight w:val="0"/>
                                          <w:marTop w:val="0"/>
                                          <w:marBottom w:val="0"/>
                                          <w:divBdr>
                                            <w:top w:val="single" w:sz="2" w:space="0" w:color="D9D9E3"/>
                                            <w:left w:val="single" w:sz="2" w:space="0" w:color="D9D9E3"/>
                                            <w:bottom w:val="single" w:sz="2" w:space="0" w:color="D9D9E3"/>
                                            <w:right w:val="single" w:sz="2" w:space="0" w:color="D9D9E3"/>
                                          </w:divBdr>
                                          <w:divsChild>
                                            <w:div w:id="57093858">
                                              <w:marLeft w:val="0"/>
                                              <w:marRight w:val="0"/>
                                              <w:marTop w:val="0"/>
                                              <w:marBottom w:val="0"/>
                                              <w:divBdr>
                                                <w:top w:val="single" w:sz="2" w:space="0" w:color="D9D9E3"/>
                                                <w:left w:val="single" w:sz="2" w:space="0" w:color="D9D9E3"/>
                                                <w:bottom w:val="single" w:sz="2" w:space="0" w:color="D9D9E3"/>
                                                <w:right w:val="single" w:sz="2" w:space="0" w:color="D9D9E3"/>
                                              </w:divBdr>
                                              <w:divsChild>
                                                <w:div w:id="139534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00398726">
          <w:marLeft w:val="0"/>
          <w:marRight w:val="0"/>
          <w:marTop w:val="0"/>
          <w:marBottom w:val="0"/>
          <w:divBdr>
            <w:top w:val="none" w:sz="0" w:space="0" w:color="auto"/>
            <w:left w:val="none" w:sz="0" w:space="0" w:color="auto"/>
            <w:bottom w:val="none" w:sz="0" w:space="0" w:color="auto"/>
            <w:right w:val="none" w:sz="0" w:space="0" w:color="auto"/>
          </w:divBdr>
          <w:divsChild>
            <w:div w:id="872881385">
              <w:marLeft w:val="0"/>
              <w:marRight w:val="0"/>
              <w:marTop w:val="0"/>
              <w:marBottom w:val="0"/>
              <w:divBdr>
                <w:top w:val="single" w:sz="2" w:space="0" w:color="D9D9E3"/>
                <w:left w:val="single" w:sz="2" w:space="0" w:color="D9D9E3"/>
                <w:bottom w:val="single" w:sz="2" w:space="0" w:color="D9D9E3"/>
                <w:right w:val="single" w:sz="2" w:space="0" w:color="D9D9E3"/>
              </w:divBdr>
              <w:divsChild>
                <w:div w:id="1976904408">
                  <w:marLeft w:val="0"/>
                  <w:marRight w:val="0"/>
                  <w:marTop w:val="0"/>
                  <w:marBottom w:val="0"/>
                  <w:divBdr>
                    <w:top w:val="single" w:sz="2" w:space="0" w:color="D9D9E3"/>
                    <w:left w:val="single" w:sz="2" w:space="0" w:color="D9D9E3"/>
                    <w:bottom w:val="single" w:sz="2" w:space="0" w:color="D9D9E3"/>
                    <w:right w:val="single" w:sz="2" w:space="0" w:color="D9D9E3"/>
                  </w:divBdr>
                  <w:divsChild>
                    <w:div w:id="269526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48874654">
      <w:bodyDiv w:val="1"/>
      <w:marLeft w:val="0"/>
      <w:marRight w:val="0"/>
      <w:marTop w:val="0"/>
      <w:marBottom w:val="0"/>
      <w:divBdr>
        <w:top w:val="none" w:sz="0" w:space="0" w:color="auto"/>
        <w:left w:val="none" w:sz="0" w:space="0" w:color="auto"/>
        <w:bottom w:val="none" w:sz="0" w:space="0" w:color="auto"/>
        <w:right w:val="none" w:sz="0" w:space="0" w:color="auto"/>
      </w:divBdr>
    </w:div>
    <w:div w:id="2061781676">
      <w:bodyDiv w:val="1"/>
      <w:marLeft w:val="0"/>
      <w:marRight w:val="0"/>
      <w:marTop w:val="0"/>
      <w:marBottom w:val="0"/>
      <w:divBdr>
        <w:top w:val="none" w:sz="0" w:space="0" w:color="auto"/>
        <w:left w:val="none" w:sz="0" w:space="0" w:color="auto"/>
        <w:bottom w:val="none" w:sz="0" w:space="0" w:color="auto"/>
        <w:right w:val="none" w:sz="0" w:space="0" w:color="auto"/>
      </w:divBdr>
    </w:div>
    <w:div w:id="2068843038">
      <w:bodyDiv w:val="1"/>
      <w:marLeft w:val="0"/>
      <w:marRight w:val="0"/>
      <w:marTop w:val="0"/>
      <w:marBottom w:val="0"/>
      <w:divBdr>
        <w:top w:val="none" w:sz="0" w:space="0" w:color="auto"/>
        <w:left w:val="none" w:sz="0" w:space="0" w:color="auto"/>
        <w:bottom w:val="none" w:sz="0" w:space="0" w:color="auto"/>
        <w:right w:val="none" w:sz="0" w:space="0" w:color="auto"/>
      </w:divBdr>
    </w:div>
    <w:div w:id="2070767111">
      <w:bodyDiv w:val="1"/>
      <w:marLeft w:val="0"/>
      <w:marRight w:val="0"/>
      <w:marTop w:val="0"/>
      <w:marBottom w:val="0"/>
      <w:divBdr>
        <w:top w:val="none" w:sz="0" w:space="0" w:color="auto"/>
        <w:left w:val="none" w:sz="0" w:space="0" w:color="auto"/>
        <w:bottom w:val="none" w:sz="0" w:space="0" w:color="auto"/>
        <w:right w:val="none" w:sz="0" w:space="0" w:color="auto"/>
      </w:divBdr>
    </w:div>
    <w:div w:id="2082867963">
      <w:bodyDiv w:val="1"/>
      <w:marLeft w:val="0"/>
      <w:marRight w:val="0"/>
      <w:marTop w:val="0"/>
      <w:marBottom w:val="0"/>
      <w:divBdr>
        <w:top w:val="none" w:sz="0" w:space="0" w:color="auto"/>
        <w:left w:val="none" w:sz="0" w:space="0" w:color="auto"/>
        <w:bottom w:val="none" w:sz="0" w:space="0" w:color="auto"/>
        <w:right w:val="none" w:sz="0" w:space="0" w:color="auto"/>
      </w:divBdr>
    </w:div>
    <w:div w:id="2099522076">
      <w:bodyDiv w:val="1"/>
      <w:marLeft w:val="0"/>
      <w:marRight w:val="0"/>
      <w:marTop w:val="0"/>
      <w:marBottom w:val="0"/>
      <w:divBdr>
        <w:top w:val="none" w:sz="0" w:space="0" w:color="auto"/>
        <w:left w:val="none" w:sz="0" w:space="0" w:color="auto"/>
        <w:bottom w:val="none" w:sz="0" w:space="0" w:color="auto"/>
        <w:right w:val="none" w:sz="0" w:space="0" w:color="auto"/>
      </w:divBdr>
    </w:div>
    <w:div w:id="2107341550">
      <w:bodyDiv w:val="1"/>
      <w:marLeft w:val="0"/>
      <w:marRight w:val="0"/>
      <w:marTop w:val="0"/>
      <w:marBottom w:val="0"/>
      <w:divBdr>
        <w:top w:val="none" w:sz="0" w:space="0" w:color="auto"/>
        <w:left w:val="none" w:sz="0" w:space="0" w:color="auto"/>
        <w:bottom w:val="none" w:sz="0" w:space="0" w:color="auto"/>
        <w:right w:val="none" w:sz="0" w:space="0" w:color="auto"/>
      </w:divBdr>
    </w:div>
    <w:div w:id="2115008185">
      <w:bodyDiv w:val="1"/>
      <w:marLeft w:val="0"/>
      <w:marRight w:val="0"/>
      <w:marTop w:val="0"/>
      <w:marBottom w:val="0"/>
      <w:divBdr>
        <w:top w:val="none" w:sz="0" w:space="0" w:color="auto"/>
        <w:left w:val="none" w:sz="0" w:space="0" w:color="auto"/>
        <w:bottom w:val="none" w:sz="0" w:space="0" w:color="auto"/>
        <w:right w:val="none" w:sz="0" w:space="0" w:color="auto"/>
      </w:divBdr>
    </w:div>
    <w:div w:id="21228705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04/lthj.v2i1.1478" TargetMode="External"/><Relationship Id="rId13" Type="http://schemas.openxmlformats.org/officeDocument/2006/relationships/hyperlink" Target="https://eur-lex.europa.eu/homepage.html?lang=en" TargetMode="External"/><Relationship Id="rId18" Type="http://schemas.openxmlformats.org/officeDocument/2006/relationships/hyperlink" Target="mailto:kristina.rossolova@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36745/ijca.445" TargetMode="External"/><Relationship Id="rId17" Type="http://schemas.openxmlformats.org/officeDocument/2006/relationships/hyperlink" Target="https://doi.org/10.32782/2524-0374/2025-3/109" TargetMode="External"/><Relationship Id="rId2" Type="http://schemas.openxmlformats.org/officeDocument/2006/relationships/numbering" Target="numbering.xml"/><Relationship Id="rId16" Type="http://schemas.openxmlformats.org/officeDocument/2006/relationships/hyperlink" Target="https://eur-lex.europa.eu/legal-content/EN/ALL/?uri=COM:2020:710:FI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ba.org.ua/news/8868-zboi-elektronnogo-sudu-porushuyut-konstitucijni-garantii-naau.html" TargetMode="External"/><Relationship Id="rId5" Type="http://schemas.openxmlformats.org/officeDocument/2006/relationships/webSettings" Target="webSettings.xml"/><Relationship Id="rId15" Type="http://schemas.openxmlformats.org/officeDocument/2006/relationships/hyperlink" Target="https://eur-lex.europa.eu/homepage.html?lang=en" TargetMode="External"/><Relationship Id="rId10" Type="http://schemas.openxmlformats.org/officeDocument/2006/relationships/hyperlink" Target="https://zakon.rada.gov.ua/rada/show/v1845910-2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29303/ius.v12i1.1316" TargetMode="External"/><Relationship Id="rId14" Type="http://schemas.openxmlformats.org/officeDocument/2006/relationships/hyperlink" Target="https://eur-lex.europa.eu/legal-content/EN/TXT/?uri=celex:52017DC0134"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B2C30-435A-441F-8025-A02D8AA76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1370</TotalTime>
  <Pages>11</Pages>
  <Words>26150</Words>
  <Characters>14906</Characters>
  <Application>Microsoft Office Word</Application>
  <DocSecurity>0</DocSecurity>
  <Lines>124</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Microsoft Office</dc:creator>
  <cp:lastModifiedBy>Nikolay</cp:lastModifiedBy>
  <cp:revision>30</cp:revision>
  <dcterms:created xsi:type="dcterms:W3CDTF">2025-12-08T10:24:00Z</dcterms:created>
  <dcterms:modified xsi:type="dcterms:W3CDTF">2025-12-12T16:55:00Z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f9a578c1-7340-49f3-8a80-1f2291c87402</vt:lpwstr>
  </property>
</Properties>
</file>